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B8C3DD" w14:textId="77777777" w:rsidR="00015CD8" w:rsidRDefault="004830B2">
      <w:pPr>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附件</w:t>
      </w:r>
      <w:r>
        <w:rPr>
          <w:rFonts w:ascii="Times New Roman" w:eastAsia="仿宋_GB2312" w:hAnsi="Times New Roman" w:cs="Times New Roman"/>
          <w:sz w:val="32"/>
          <w:szCs w:val="32"/>
        </w:rPr>
        <w:t>1</w:t>
      </w:r>
    </w:p>
    <w:p w14:paraId="613EA8D6" w14:textId="77777777" w:rsidR="00015CD8" w:rsidRDefault="00015CD8">
      <w:pPr>
        <w:spacing w:line="680" w:lineRule="exact"/>
        <w:jc w:val="center"/>
        <w:rPr>
          <w:rFonts w:ascii="Times New Roman" w:eastAsia="方正小标宋简体" w:hAnsi="Times New Roman" w:cs="Times New Roman"/>
          <w:bCs/>
          <w:kern w:val="44"/>
          <w:sz w:val="44"/>
          <w:szCs w:val="44"/>
        </w:rPr>
      </w:pPr>
    </w:p>
    <w:p w14:paraId="3BDFF262" w14:textId="77777777" w:rsidR="00015CD8" w:rsidRDefault="004830B2">
      <w:pPr>
        <w:spacing w:line="680" w:lineRule="exact"/>
        <w:jc w:val="center"/>
        <w:rPr>
          <w:rFonts w:ascii="Times New Roman" w:eastAsia="方正小标宋简体" w:hAnsi="Times New Roman" w:cs="Times New Roman"/>
          <w:bCs/>
          <w:kern w:val="44"/>
          <w:sz w:val="44"/>
          <w:szCs w:val="44"/>
        </w:rPr>
      </w:pPr>
      <w:r>
        <w:rPr>
          <w:rFonts w:ascii="Times New Roman" w:eastAsia="方正小标宋简体" w:hAnsi="Times New Roman" w:cs="Times New Roman"/>
          <w:bCs/>
          <w:kern w:val="44"/>
          <w:sz w:val="44"/>
          <w:szCs w:val="44"/>
        </w:rPr>
        <w:t>采购需求清单</w:t>
      </w:r>
    </w:p>
    <w:tbl>
      <w:tblPr>
        <w:tblStyle w:val="a6"/>
        <w:tblpPr w:leftFromText="180" w:rightFromText="180" w:vertAnchor="text" w:horzAnchor="page" w:tblpX="1470" w:tblpY="454"/>
        <w:tblOverlap w:val="never"/>
        <w:tblW w:w="8959" w:type="dxa"/>
        <w:tblLayout w:type="fixed"/>
        <w:tblLook w:val="04A0" w:firstRow="1" w:lastRow="0" w:firstColumn="1" w:lastColumn="0" w:noHBand="0" w:noVBand="1"/>
      </w:tblPr>
      <w:tblGrid>
        <w:gridCol w:w="825"/>
        <w:gridCol w:w="1357"/>
        <w:gridCol w:w="1404"/>
        <w:gridCol w:w="3914"/>
        <w:gridCol w:w="722"/>
        <w:gridCol w:w="737"/>
      </w:tblGrid>
      <w:tr w:rsidR="00015CD8" w14:paraId="5971CD28" w14:textId="77777777">
        <w:tc>
          <w:tcPr>
            <w:tcW w:w="825" w:type="dxa"/>
            <w:vAlign w:val="center"/>
          </w:tcPr>
          <w:p w14:paraId="19626EDF" w14:textId="77777777" w:rsidR="00015CD8" w:rsidRDefault="004830B2">
            <w:pPr>
              <w:jc w:val="center"/>
              <w:rPr>
                <w:rFonts w:ascii="宋体" w:eastAsia="宋体" w:hAnsi="宋体" w:cs="宋体"/>
                <w:b/>
                <w:bCs/>
                <w:sz w:val="24"/>
              </w:rPr>
            </w:pPr>
            <w:r>
              <w:rPr>
                <w:rFonts w:ascii="宋体" w:eastAsia="宋体" w:hAnsi="宋体" w:cs="宋体" w:hint="eastAsia"/>
                <w:b/>
                <w:bCs/>
                <w:sz w:val="24"/>
              </w:rPr>
              <w:t>序号</w:t>
            </w:r>
          </w:p>
        </w:tc>
        <w:tc>
          <w:tcPr>
            <w:tcW w:w="1357" w:type="dxa"/>
            <w:vAlign w:val="center"/>
          </w:tcPr>
          <w:p w14:paraId="70442F9C" w14:textId="77777777" w:rsidR="00015CD8" w:rsidRDefault="004830B2">
            <w:pPr>
              <w:jc w:val="center"/>
              <w:rPr>
                <w:rFonts w:ascii="宋体" w:eastAsia="宋体" w:hAnsi="宋体" w:cs="宋体"/>
                <w:b/>
                <w:bCs/>
                <w:sz w:val="24"/>
              </w:rPr>
            </w:pPr>
            <w:r>
              <w:rPr>
                <w:rFonts w:ascii="宋体" w:eastAsia="宋体" w:hAnsi="宋体" w:cs="宋体" w:hint="eastAsia"/>
                <w:b/>
                <w:bCs/>
                <w:sz w:val="24"/>
              </w:rPr>
              <w:t>项目名称</w:t>
            </w:r>
          </w:p>
        </w:tc>
        <w:tc>
          <w:tcPr>
            <w:tcW w:w="1404" w:type="dxa"/>
            <w:vAlign w:val="center"/>
          </w:tcPr>
          <w:p w14:paraId="02E36245" w14:textId="77777777" w:rsidR="00015CD8" w:rsidRDefault="004830B2">
            <w:pPr>
              <w:jc w:val="center"/>
              <w:rPr>
                <w:rFonts w:ascii="宋体" w:eastAsia="宋体" w:hAnsi="宋体" w:cs="宋体"/>
                <w:b/>
                <w:bCs/>
                <w:sz w:val="24"/>
              </w:rPr>
            </w:pPr>
            <w:r>
              <w:rPr>
                <w:rFonts w:ascii="宋体" w:eastAsia="宋体" w:hAnsi="宋体" w:cs="宋体" w:hint="eastAsia"/>
                <w:b/>
                <w:bCs/>
                <w:sz w:val="24"/>
              </w:rPr>
              <w:t>子项目</w:t>
            </w:r>
          </w:p>
        </w:tc>
        <w:tc>
          <w:tcPr>
            <w:tcW w:w="3914" w:type="dxa"/>
            <w:vAlign w:val="center"/>
          </w:tcPr>
          <w:p w14:paraId="683DA870" w14:textId="77777777" w:rsidR="00015CD8" w:rsidRDefault="004830B2">
            <w:pPr>
              <w:jc w:val="center"/>
              <w:rPr>
                <w:rFonts w:ascii="宋体" w:eastAsia="宋体" w:hAnsi="宋体" w:cs="宋体"/>
                <w:b/>
                <w:bCs/>
                <w:sz w:val="24"/>
              </w:rPr>
            </w:pPr>
            <w:r>
              <w:rPr>
                <w:rFonts w:ascii="宋体" w:eastAsia="宋体" w:hAnsi="宋体" w:cs="宋体" w:hint="eastAsia"/>
                <w:b/>
                <w:bCs/>
                <w:sz w:val="24"/>
              </w:rPr>
              <w:t>内容</w:t>
            </w:r>
          </w:p>
        </w:tc>
        <w:tc>
          <w:tcPr>
            <w:tcW w:w="722" w:type="dxa"/>
            <w:vAlign w:val="center"/>
          </w:tcPr>
          <w:p w14:paraId="2073B373" w14:textId="77777777" w:rsidR="00015CD8" w:rsidRDefault="004830B2">
            <w:pPr>
              <w:jc w:val="center"/>
              <w:rPr>
                <w:rFonts w:ascii="宋体" w:eastAsia="宋体" w:hAnsi="宋体" w:cs="宋体"/>
                <w:b/>
                <w:bCs/>
                <w:sz w:val="24"/>
              </w:rPr>
            </w:pPr>
            <w:r>
              <w:rPr>
                <w:rFonts w:ascii="宋体" w:eastAsia="宋体" w:hAnsi="宋体" w:cs="宋体" w:hint="eastAsia"/>
                <w:b/>
                <w:bCs/>
                <w:sz w:val="24"/>
              </w:rPr>
              <w:t>数量</w:t>
            </w:r>
          </w:p>
        </w:tc>
        <w:tc>
          <w:tcPr>
            <w:tcW w:w="737" w:type="dxa"/>
            <w:vAlign w:val="center"/>
          </w:tcPr>
          <w:p w14:paraId="11B7F655" w14:textId="77777777" w:rsidR="00015CD8" w:rsidRDefault="004830B2">
            <w:pPr>
              <w:jc w:val="center"/>
              <w:rPr>
                <w:rFonts w:ascii="宋体" w:eastAsia="宋体" w:hAnsi="宋体" w:cs="宋体"/>
                <w:b/>
                <w:bCs/>
                <w:sz w:val="24"/>
              </w:rPr>
            </w:pPr>
            <w:r>
              <w:rPr>
                <w:rFonts w:ascii="宋体" w:eastAsia="宋体" w:hAnsi="宋体" w:cs="宋体" w:hint="eastAsia"/>
                <w:b/>
                <w:bCs/>
                <w:sz w:val="24"/>
              </w:rPr>
              <w:t>单位</w:t>
            </w:r>
          </w:p>
        </w:tc>
      </w:tr>
      <w:tr w:rsidR="00015CD8" w14:paraId="4096112A" w14:textId="77777777">
        <w:tc>
          <w:tcPr>
            <w:tcW w:w="825" w:type="dxa"/>
            <w:vAlign w:val="center"/>
          </w:tcPr>
          <w:p w14:paraId="7DD84CCC" w14:textId="77777777" w:rsidR="00015CD8" w:rsidRDefault="004830B2">
            <w:pPr>
              <w:jc w:val="center"/>
              <w:rPr>
                <w:rFonts w:asciiTheme="minorEastAsia" w:hAnsiTheme="minorEastAsia" w:cs="宋体"/>
                <w:sz w:val="18"/>
                <w:szCs w:val="18"/>
              </w:rPr>
            </w:pPr>
            <w:r>
              <w:rPr>
                <w:rFonts w:asciiTheme="minorEastAsia" w:hAnsiTheme="minorEastAsia" w:cs="宋体" w:hint="eastAsia"/>
                <w:sz w:val="18"/>
                <w:szCs w:val="18"/>
              </w:rPr>
              <w:t>1</w:t>
            </w:r>
          </w:p>
        </w:tc>
        <w:tc>
          <w:tcPr>
            <w:tcW w:w="1357" w:type="dxa"/>
            <w:vMerge w:val="restart"/>
            <w:vAlign w:val="center"/>
          </w:tcPr>
          <w:p w14:paraId="6E072312" w14:textId="77777777" w:rsidR="00015CD8" w:rsidRDefault="004830B2">
            <w:pPr>
              <w:jc w:val="center"/>
              <w:rPr>
                <w:rFonts w:asciiTheme="minorEastAsia" w:hAnsiTheme="minorEastAsia" w:cs="宋体"/>
                <w:sz w:val="18"/>
                <w:szCs w:val="18"/>
              </w:rPr>
            </w:pPr>
            <w:r>
              <w:rPr>
                <w:rFonts w:asciiTheme="minorEastAsia" w:hAnsiTheme="minorEastAsia" w:cs="宋体" w:hint="eastAsia"/>
                <w:sz w:val="18"/>
                <w:szCs w:val="18"/>
              </w:rPr>
              <w:t>婚俗文化</w:t>
            </w:r>
            <w:r>
              <w:rPr>
                <w:rFonts w:asciiTheme="minorEastAsia" w:hAnsiTheme="minorEastAsia" w:cs="宋体" w:hint="eastAsia"/>
                <w:sz w:val="18"/>
                <w:szCs w:val="18"/>
              </w:rPr>
              <w:t>传播</w:t>
            </w:r>
          </w:p>
        </w:tc>
        <w:tc>
          <w:tcPr>
            <w:tcW w:w="1404" w:type="dxa"/>
            <w:vAlign w:val="center"/>
          </w:tcPr>
          <w:p w14:paraId="22D95836" w14:textId="77777777" w:rsidR="00015CD8" w:rsidRDefault="004830B2">
            <w:pPr>
              <w:rPr>
                <w:rFonts w:asciiTheme="minorEastAsia" w:hAnsiTheme="minorEastAsia" w:cs="宋体"/>
                <w:sz w:val="18"/>
                <w:szCs w:val="18"/>
              </w:rPr>
            </w:pPr>
            <w:r>
              <w:rPr>
                <w:rFonts w:asciiTheme="minorEastAsia" w:hAnsiTheme="minorEastAsia" w:cs="宋体" w:hint="eastAsia"/>
                <w:sz w:val="18"/>
                <w:szCs w:val="18"/>
              </w:rPr>
              <w:t>婚俗百事通</w:t>
            </w:r>
          </w:p>
        </w:tc>
        <w:tc>
          <w:tcPr>
            <w:tcW w:w="3914" w:type="dxa"/>
            <w:vAlign w:val="center"/>
          </w:tcPr>
          <w:p w14:paraId="0719CE09" w14:textId="77777777" w:rsidR="00015CD8" w:rsidRDefault="004830B2">
            <w:pPr>
              <w:rPr>
                <w:rFonts w:asciiTheme="minorEastAsia" w:hAnsiTheme="minorEastAsia" w:cs="宋体"/>
                <w:sz w:val="18"/>
                <w:szCs w:val="18"/>
              </w:rPr>
            </w:pPr>
            <w:r>
              <w:rPr>
                <w:rFonts w:asciiTheme="minorEastAsia" w:hAnsiTheme="minorEastAsia" w:cs="宋体" w:hint="eastAsia"/>
                <w:sz w:val="18"/>
                <w:szCs w:val="18"/>
              </w:rPr>
              <w:t>尺寸：分别为长</w:t>
            </w:r>
            <w:r>
              <w:rPr>
                <w:rFonts w:asciiTheme="minorEastAsia" w:hAnsiTheme="minorEastAsia" w:cs="宋体" w:hint="eastAsia"/>
                <w:sz w:val="18"/>
                <w:szCs w:val="18"/>
              </w:rPr>
              <w:t>5.97m</w:t>
            </w:r>
            <w:r>
              <w:rPr>
                <w:rFonts w:asciiTheme="minorEastAsia" w:hAnsiTheme="minorEastAsia" w:cs="宋体" w:hint="eastAsia"/>
                <w:sz w:val="18"/>
                <w:szCs w:val="18"/>
              </w:rPr>
              <w:t>、</w:t>
            </w:r>
            <w:r>
              <w:rPr>
                <w:rFonts w:asciiTheme="minorEastAsia" w:hAnsiTheme="minorEastAsia" w:cs="宋体" w:hint="eastAsia"/>
                <w:sz w:val="18"/>
                <w:szCs w:val="18"/>
              </w:rPr>
              <w:t>5.45m</w:t>
            </w:r>
            <w:r>
              <w:rPr>
                <w:rFonts w:asciiTheme="minorEastAsia" w:hAnsiTheme="minorEastAsia" w:cs="宋体" w:hint="eastAsia"/>
                <w:sz w:val="18"/>
                <w:szCs w:val="18"/>
              </w:rPr>
              <w:t>、</w:t>
            </w:r>
            <w:r>
              <w:rPr>
                <w:rFonts w:asciiTheme="minorEastAsia" w:hAnsiTheme="minorEastAsia" w:cs="宋体" w:hint="eastAsia"/>
                <w:sz w:val="18"/>
                <w:szCs w:val="18"/>
              </w:rPr>
              <w:t>7.52m</w:t>
            </w:r>
            <w:r>
              <w:rPr>
                <w:rFonts w:asciiTheme="minorEastAsia" w:hAnsiTheme="minorEastAsia" w:cs="宋体" w:hint="eastAsia"/>
                <w:sz w:val="18"/>
                <w:szCs w:val="18"/>
              </w:rPr>
              <w:t>；高</w:t>
            </w:r>
            <w:r>
              <w:rPr>
                <w:rFonts w:asciiTheme="minorEastAsia" w:hAnsiTheme="minorEastAsia" w:cs="宋体" w:hint="eastAsia"/>
                <w:sz w:val="18"/>
                <w:szCs w:val="18"/>
              </w:rPr>
              <w:t>3.1m</w:t>
            </w:r>
          </w:p>
          <w:p w14:paraId="0401EE83" w14:textId="77777777" w:rsidR="00015CD8" w:rsidRDefault="004830B2">
            <w:pPr>
              <w:rPr>
                <w:rFonts w:asciiTheme="minorEastAsia" w:hAnsiTheme="minorEastAsia" w:cs="宋体"/>
                <w:sz w:val="18"/>
                <w:szCs w:val="18"/>
              </w:rPr>
            </w:pPr>
            <w:r>
              <w:rPr>
                <w:rFonts w:asciiTheme="minorEastAsia" w:hAnsiTheme="minorEastAsia" w:cs="宋体" w:hint="eastAsia"/>
                <w:sz w:val="18"/>
                <w:szCs w:val="18"/>
              </w:rPr>
              <w:t>工艺：</w:t>
            </w:r>
            <w:r>
              <w:rPr>
                <w:rFonts w:asciiTheme="minorEastAsia" w:hAnsiTheme="minorEastAsia" w:cs="宋体" w:hint="eastAsia"/>
                <w:sz w:val="18"/>
                <w:szCs w:val="18"/>
              </w:rPr>
              <w:t>KT</w:t>
            </w:r>
            <w:r>
              <w:rPr>
                <w:rFonts w:asciiTheme="minorEastAsia" w:hAnsiTheme="minorEastAsia" w:cs="宋体" w:hint="eastAsia"/>
                <w:sz w:val="18"/>
                <w:szCs w:val="18"/>
              </w:rPr>
              <w:t>板</w:t>
            </w:r>
          </w:p>
        </w:tc>
        <w:tc>
          <w:tcPr>
            <w:tcW w:w="722" w:type="dxa"/>
            <w:vAlign w:val="center"/>
          </w:tcPr>
          <w:p w14:paraId="5927D6C1" w14:textId="77777777" w:rsidR="00015CD8" w:rsidRDefault="004830B2">
            <w:pPr>
              <w:rPr>
                <w:rFonts w:asciiTheme="minorEastAsia" w:hAnsiTheme="minorEastAsia" w:cs="宋体"/>
                <w:sz w:val="18"/>
                <w:szCs w:val="18"/>
              </w:rPr>
            </w:pPr>
            <w:r>
              <w:rPr>
                <w:rFonts w:asciiTheme="minorEastAsia" w:hAnsiTheme="minorEastAsia" w:cs="宋体" w:hint="eastAsia"/>
                <w:sz w:val="18"/>
                <w:szCs w:val="18"/>
              </w:rPr>
              <w:t>3</w:t>
            </w:r>
          </w:p>
        </w:tc>
        <w:tc>
          <w:tcPr>
            <w:tcW w:w="737" w:type="dxa"/>
            <w:vAlign w:val="center"/>
          </w:tcPr>
          <w:p w14:paraId="686688AC" w14:textId="77777777" w:rsidR="00015CD8" w:rsidRDefault="004830B2">
            <w:pPr>
              <w:rPr>
                <w:rFonts w:asciiTheme="minorEastAsia" w:hAnsiTheme="minorEastAsia" w:cs="宋体"/>
                <w:sz w:val="18"/>
                <w:szCs w:val="18"/>
              </w:rPr>
            </w:pPr>
            <w:r>
              <w:rPr>
                <w:rFonts w:asciiTheme="minorEastAsia" w:hAnsiTheme="minorEastAsia" w:cs="宋体" w:hint="eastAsia"/>
                <w:sz w:val="18"/>
                <w:szCs w:val="18"/>
              </w:rPr>
              <w:t>项</w:t>
            </w:r>
          </w:p>
        </w:tc>
      </w:tr>
      <w:tr w:rsidR="00015CD8" w14:paraId="5D5D8373" w14:textId="77777777">
        <w:tc>
          <w:tcPr>
            <w:tcW w:w="825" w:type="dxa"/>
            <w:vAlign w:val="center"/>
          </w:tcPr>
          <w:p w14:paraId="581D5A90" w14:textId="77777777" w:rsidR="00015CD8" w:rsidRDefault="004830B2">
            <w:pPr>
              <w:jc w:val="center"/>
              <w:rPr>
                <w:rFonts w:asciiTheme="minorEastAsia" w:hAnsiTheme="minorEastAsia" w:cs="宋体"/>
                <w:sz w:val="18"/>
                <w:szCs w:val="18"/>
              </w:rPr>
            </w:pPr>
            <w:r>
              <w:rPr>
                <w:rFonts w:asciiTheme="minorEastAsia" w:hAnsiTheme="minorEastAsia" w:cs="宋体" w:hint="eastAsia"/>
                <w:sz w:val="18"/>
                <w:szCs w:val="18"/>
              </w:rPr>
              <w:t>2</w:t>
            </w:r>
          </w:p>
        </w:tc>
        <w:tc>
          <w:tcPr>
            <w:tcW w:w="1357" w:type="dxa"/>
            <w:vMerge/>
          </w:tcPr>
          <w:p w14:paraId="79282C23" w14:textId="77777777" w:rsidR="00015CD8" w:rsidRDefault="00015CD8">
            <w:pPr>
              <w:rPr>
                <w:rFonts w:asciiTheme="minorEastAsia" w:hAnsiTheme="minorEastAsia" w:cs="宋体"/>
                <w:sz w:val="18"/>
                <w:szCs w:val="18"/>
              </w:rPr>
            </w:pPr>
          </w:p>
        </w:tc>
        <w:tc>
          <w:tcPr>
            <w:tcW w:w="1404" w:type="dxa"/>
            <w:vAlign w:val="center"/>
          </w:tcPr>
          <w:p w14:paraId="15323527" w14:textId="77777777" w:rsidR="00015CD8" w:rsidRDefault="004830B2">
            <w:pPr>
              <w:rPr>
                <w:rFonts w:asciiTheme="minorEastAsia" w:hAnsiTheme="minorEastAsia" w:cs="宋体"/>
                <w:sz w:val="18"/>
                <w:szCs w:val="18"/>
              </w:rPr>
            </w:pPr>
            <w:r>
              <w:rPr>
                <w:rFonts w:asciiTheme="minorEastAsia" w:hAnsiTheme="minorEastAsia" w:cs="宋体" w:hint="eastAsia"/>
                <w:sz w:val="18"/>
                <w:szCs w:val="18"/>
              </w:rPr>
              <w:t>市婚俗改革</w:t>
            </w:r>
            <w:proofErr w:type="gramStart"/>
            <w:r>
              <w:rPr>
                <w:rFonts w:asciiTheme="minorEastAsia" w:hAnsiTheme="minorEastAsia" w:cs="宋体" w:hint="eastAsia"/>
                <w:sz w:val="18"/>
                <w:szCs w:val="18"/>
              </w:rPr>
              <w:t>主背景</w:t>
            </w:r>
            <w:proofErr w:type="gramEnd"/>
          </w:p>
        </w:tc>
        <w:tc>
          <w:tcPr>
            <w:tcW w:w="3914" w:type="dxa"/>
            <w:vAlign w:val="center"/>
          </w:tcPr>
          <w:p w14:paraId="422DC527" w14:textId="77777777" w:rsidR="00015CD8" w:rsidRDefault="004830B2">
            <w:pPr>
              <w:rPr>
                <w:rFonts w:asciiTheme="minorEastAsia" w:hAnsiTheme="minorEastAsia" w:cs="宋体"/>
                <w:sz w:val="18"/>
                <w:szCs w:val="18"/>
              </w:rPr>
            </w:pPr>
            <w:r>
              <w:rPr>
                <w:rFonts w:asciiTheme="minorEastAsia" w:hAnsiTheme="minorEastAsia" w:cs="宋体" w:hint="eastAsia"/>
                <w:sz w:val="18"/>
                <w:szCs w:val="18"/>
              </w:rPr>
              <w:t>尺寸：</w:t>
            </w:r>
            <w:r>
              <w:rPr>
                <w:rFonts w:asciiTheme="minorEastAsia" w:hAnsiTheme="minorEastAsia" w:cs="宋体" w:hint="eastAsia"/>
                <w:sz w:val="18"/>
                <w:szCs w:val="18"/>
              </w:rPr>
              <w:t>4.02</w:t>
            </w:r>
            <w:r>
              <w:rPr>
                <w:rFonts w:asciiTheme="minorEastAsia" w:hAnsiTheme="minorEastAsia" w:cs="宋体" w:hint="eastAsia"/>
                <w:sz w:val="18"/>
                <w:szCs w:val="18"/>
              </w:rPr>
              <w:t>×</w:t>
            </w:r>
            <w:r>
              <w:rPr>
                <w:rFonts w:asciiTheme="minorEastAsia" w:hAnsiTheme="minorEastAsia" w:cs="宋体" w:hint="eastAsia"/>
                <w:sz w:val="18"/>
                <w:szCs w:val="18"/>
              </w:rPr>
              <w:t>2.98m</w:t>
            </w:r>
          </w:p>
          <w:p w14:paraId="70F1348B" w14:textId="77777777" w:rsidR="00015CD8" w:rsidRDefault="004830B2">
            <w:pPr>
              <w:rPr>
                <w:rFonts w:asciiTheme="minorEastAsia" w:hAnsiTheme="minorEastAsia" w:cs="宋体"/>
                <w:sz w:val="18"/>
                <w:szCs w:val="18"/>
              </w:rPr>
            </w:pPr>
            <w:r>
              <w:rPr>
                <w:rFonts w:asciiTheme="minorEastAsia" w:hAnsiTheme="minorEastAsia" w:cs="宋体" w:hint="eastAsia"/>
                <w:sz w:val="18"/>
                <w:szCs w:val="18"/>
              </w:rPr>
              <w:t>工艺：</w:t>
            </w:r>
            <w:r>
              <w:rPr>
                <w:rFonts w:asciiTheme="minorEastAsia" w:hAnsiTheme="minorEastAsia" w:cs="宋体" w:hint="eastAsia"/>
                <w:sz w:val="18"/>
                <w:szCs w:val="18"/>
              </w:rPr>
              <w:t>KT</w:t>
            </w:r>
            <w:r>
              <w:rPr>
                <w:rFonts w:asciiTheme="minorEastAsia" w:hAnsiTheme="minorEastAsia" w:cs="宋体" w:hint="eastAsia"/>
                <w:sz w:val="18"/>
                <w:szCs w:val="18"/>
              </w:rPr>
              <w:t>板</w:t>
            </w:r>
          </w:p>
        </w:tc>
        <w:tc>
          <w:tcPr>
            <w:tcW w:w="722" w:type="dxa"/>
            <w:vAlign w:val="center"/>
          </w:tcPr>
          <w:p w14:paraId="7079AE5B" w14:textId="77777777" w:rsidR="00015CD8" w:rsidRDefault="004830B2">
            <w:pPr>
              <w:rPr>
                <w:rFonts w:asciiTheme="minorEastAsia" w:hAnsiTheme="minorEastAsia" w:cs="宋体"/>
                <w:sz w:val="18"/>
                <w:szCs w:val="18"/>
              </w:rPr>
            </w:pPr>
            <w:r>
              <w:rPr>
                <w:rFonts w:asciiTheme="minorEastAsia" w:hAnsiTheme="minorEastAsia" w:cs="宋体" w:hint="eastAsia"/>
                <w:sz w:val="18"/>
                <w:szCs w:val="18"/>
              </w:rPr>
              <w:t>1</w:t>
            </w:r>
          </w:p>
        </w:tc>
        <w:tc>
          <w:tcPr>
            <w:tcW w:w="737" w:type="dxa"/>
            <w:vAlign w:val="center"/>
          </w:tcPr>
          <w:p w14:paraId="0722CEA0" w14:textId="77777777" w:rsidR="00015CD8" w:rsidRDefault="004830B2">
            <w:pPr>
              <w:rPr>
                <w:rFonts w:asciiTheme="minorEastAsia" w:hAnsiTheme="minorEastAsia" w:cs="宋体"/>
                <w:sz w:val="18"/>
                <w:szCs w:val="18"/>
              </w:rPr>
            </w:pPr>
            <w:r>
              <w:rPr>
                <w:rFonts w:asciiTheme="minorEastAsia" w:hAnsiTheme="minorEastAsia" w:cs="宋体" w:hint="eastAsia"/>
                <w:sz w:val="18"/>
                <w:szCs w:val="18"/>
              </w:rPr>
              <w:t>顶</w:t>
            </w:r>
          </w:p>
        </w:tc>
      </w:tr>
      <w:tr w:rsidR="00015CD8" w14:paraId="42B78C8D" w14:textId="77777777">
        <w:trPr>
          <w:trHeight w:val="90"/>
        </w:trPr>
        <w:tc>
          <w:tcPr>
            <w:tcW w:w="825" w:type="dxa"/>
            <w:vAlign w:val="center"/>
          </w:tcPr>
          <w:p w14:paraId="6788BCE0" w14:textId="77777777" w:rsidR="00015CD8" w:rsidRDefault="004830B2">
            <w:pPr>
              <w:jc w:val="center"/>
              <w:rPr>
                <w:rFonts w:asciiTheme="minorEastAsia" w:hAnsiTheme="minorEastAsia" w:cs="宋体"/>
                <w:sz w:val="18"/>
                <w:szCs w:val="18"/>
              </w:rPr>
            </w:pPr>
            <w:r>
              <w:rPr>
                <w:rFonts w:asciiTheme="minorEastAsia" w:hAnsiTheme="minorEastAsia" w:cs="宋体" w:hint="eastAsia"/>
                <w:sz w:val="18"/>
                <w:szCs w:val="18"/>
              </w:rPr>
              <w:t>3</w:t>
            </w:r>
          </w:p>
        </w:tc>
        <w:tc>
          <w:tcPr>
            <w:tcW w:w="1357" w:type="dxa"/>
            <w:vMerge/>
          </w:tcPr>
          <w:p w14:paraId="03C2BF03" w14:textId="77777777" w:rsidR="00015CD8" w:rsidRDefault="00015CD8">
            <w:pPr>
              <w:rPr>
                <w:rFonts w:asciiTheme="minorEastAsia" w:hAnsiTheme="minorEastAsia" w:cs="宋体"/>
                <w:sz w:val="18"/>
                <w:szCs w:val="18"/>
              </w:rPr>
            </w:pPr>
          </w:p>
        </w:tc>
        <w:tc>
          <w:tcPr>
            <w:tcW w:w="1404" w:type="dxa"/>
            <w:vAlign w:val="center"/>
          </w:tcPr>
          <w:p w14:paraId="61267D33" w14:textId="77777777" w:rsidR="00015CD8" w:rsidRDefault="004830B2">
            <w:pPr>
              <w:rPr>
                <w:rFonts w:asciiTheme="minorEastAsia" w:hAnsiTheme="minorEastAsia" w:cs="宋体"/>
                <w:sz w:val="18"/>
                <w:szCs w:val="18"/>
              </w:rPr>
            </w:pPr>
            <w:r>
              <w:rPr>
                <w:rFonts w:asciiTheme="minorEastAsia" w:hAnsiTheme="minorEastAsia" w:cs="宋体" w:hint="eastAsia"/>
                <w:sz w:val="18"/>
                <w:szCs w:val="18"/>
              </w:rPr>
              <w:t>婚俗改革成果图片展</w:t>
            </w:r>
          </w:p>
        </w:tc>
        <w:tc>
          <w:tcPr>
            <w:tcW w:w="3914" w:type="dxa"/>
            <w:vAlign w:val="center"/>
          </w:tcPr>
          <w:p w14:paraId="1C9E06B0" w14:textId="77777777" w:rsidR="00015CD8" w:rsidRDefault="004830B2">
            <w:pPr>
              <w:rPr>
                <w:rFonts w:asciiTheme="minorEastAsia" w:hAnsiTheme="minorEastAsia" w:cs="宋体"/>
                <w:sz w:val="18"/>
                <w:szCs w:val="18"/>
              </w:rPr>
            </w:pPr>
            <w:r>
              <w:rPr>
                <w:rFonts w:asciiTheme="minorEastAsia" w:hAnsiTheme="minorEastAsia" w:cs="宋体" w:hint="eastAsia"/>
                <w:sz w:val="18"/>
                <w:szCs w:val="18"/>
              </w:rPr>
              <w:t>尺寸：</w:t>
            </w:r>
            <w:r>
              <w:rPr>
                <w:rFonts w:asciiTheme="minorEastAsia" w:hAnsiTheme="minorEastAsia" w:cs="宋体" w:hint="eastAsia"/>
                <w:sz w:val="18"/>
                <w:szCs w:val="18"/>
              </w:rPr>
              <w:t>4.8</w:t>
            </w:r>
            <w:r>
              <w:rPr>
                <w:rFonts w:asciiTheme="minorEastAsia" w:hAnsiTheme="minorEastAsia" w:cs="宋体" w:hint="eastAsia"/>
                <w:sz w:val="18"/>
                <w:szCs w:val="18"/>
              </w:rPr>
              <w:t>×</w:t>
            </w:r>
            <w:r>
              <w:rPr>
                <w:rFonts w:asciiTheme="minorEastAsia" w:hAnsiTheme="minorEastAsia" w:cs="宋体" w:hint="eastAsia"/>
                <w:sz w:val="18"/>
                <w:szCs w:val="18"/>
              </w:rPr>
              <w:t>2.98m</w:t>
            </w:r>
          </w:p>
          <w:p w14:paraId="75735CC2" w14:textId="77777777" w:rsidR="00015CD8" w:rsidRDefault="004830B2">
            <w:pPr>
              <w:rPr>
                <w:rFonts w:asciiTheme="minorEastAsia" w:hAnsiTheme="minorEastAsia" w:cs="宋体"/>
                <w:sz w:val="18"/>
                <w:szCs w:val="18"/>
              </w:rPr>
            </w:pPr>
            <w:r>
              <w:rPr>
                <w:rFonts w:asciiTheme="minorEastAsia" w:hAnsiTheme="minorEastAsia" w:cs="宋体" w:hint="eastAsia"/>
                <w:sz w:val="18"/>
                <w:szCs w:val="18"/>
              </w:rPr>
              <w:t>工艺：</w:t>
            </w:r>
            <w:r>
              <w:rPr>
                <w:rFonts w:asciiTheme="minorEastAsia" w:hAnsiTheme="minorEastAsia" w:cs="宋体" w:hint="eastAsia"/>
                <w:sz w:val="18"/>
                <w:szCs w:val="18"/>
              </w:rPr>
              <w:t>KT</w:t>
            </w:r>
            <w:r>
              <w:rPr>
                <w:rFonts w:asciiTheme="minorEastAsia" w:hAnsiTheme="minorEastAsia" w:cs="宋体" w:hint="eastAsia"/>
                <w:sz w:val="18"/>
                <w:szCs w:val="18"/>
              </w:rPr>
              <w:t>板</w:t>
            </w:r>
          </w:p>
        </w:tc>
        <w:tc>
          <w:tcPr>
            <w:tcW w:w="722" w:type="dxa"/>
            <w:vAlign w:val="center"/>
          </w:tcPr>
          <w:p w14:paraId="65BA81F9" w14:textId="77777777" w:rsidR="00015CD8" w:rsidRDefault="004830B2">
            <w:pPr>
              <w:rPr>
                <w:rFonts w:asciiTheme="minorEastAsia" w:hAnsiTheme="minorEastAsia" w:cs="宋体"/>
                <w:sz w:val="18"/>
                <w:szCs w:val="18"/>
              </w:rPr>
            </w:pPr>
            <w:r>
              <w:rPr>
                <w:rFonts w:asciiTheme="minorEastAsia" w:hAnsiTheme="minorEastAsia" w:cs="宋体" w:hint="eastAsia"/>
                <w:sz w:val="18"/>
                <w:szCs w:val="18"/>
              </w:rPr>
              <w:t>1</w:t>
            </w:r>
          </w:p>
        </w:tc>
        <w:tc>
          <w:tcPr>
            <w:tcW w:w="737" w:type="dxa"/>
            <w:vAlign w:val="center"/>
          </w:tcPr>
          <w:p w14:paraId="3F192545" w14:textId="77777777" w:rsidR="00015CD8" w:rsidRDefault="004830B2">
            <w:pPr>
              <w:rPr>
                <w:rFonts w:asciiTheme="minorEastAsia" w:hAnsiTheme="minorEastAsia" w:cs="宋体"/>
                <w:sz w:val="18"/>
                <w:szCs w:val="18"/>
              </w:rPr>
            </w:pPr>
            <w:r>
              <w:rPr>
                <w:rFonts w:asciiTheme="minorEastAsia" w:hAnsiTheme="minorEastAsia" w:cs="宋体" w:hint="eastAsia"/>
                <w:sz w:val="18"/>
                <w:szCs w:val="18"/>
              </w:rPr>
              <w:t>项</w:t>
            </w:r>
          </w:p>
        </w:tc>
      </w:tr>
      <w:tr w:rsidR="00015CD8" w14:paraId="165F82F4" w14:textId="77777777">
        <w:trPr>
          <w:trHeight w:val="90"/>
        </w:trPr>
        <w:tc>
          <w:tcPr>
            <w:tcW w:w="825" w:type="dxa"/>
            <w:vAlign w:val="center"/>
          </w:tcPr>
          <w:p w14:paraId="1697D7D0" w14:textId="77777777" w:rsidR="00015CD8" w:rsidRDefault="004830B2">
            <w:pPr>
              <w:jc w:val="center"/>
              <w:rPr>
                <w:rFonts w:asciiTheme="minorEastAsia" w:hAnsiTheme="minorEastAsia" w:cs="宋体"/>
                <w:sz w:val="18"/>
                <w:szCs w:val="18"/>
              </w:rPr>
            </w:pPr>
            <w:r>
              <w:rPr>
                <w:rFonts w:asciiTheme="minorEastAsia" w:hAnsiTheme="minorEastAsia" w:cs="宋体" w:hint="eastAsia"/>
                <w:sz w:val="18"/>
                <w:szCs w:val="18"/>
              </w:rPr>
              <w:t>4</w:t>
            </w:r>
          </w:p>
        </w:tc>
        <w:tc>
          <w:tcPr>
            <w:tcW w:w="1357" w:type="dxa"/>
            <w:vMerge/>
          </w:tcPr>
          <w:p w14:paraId="5A3F1131" w14:textId="77777777" w:rsidR="00015CD8" w:rsidRDefault="00015CD8">
            <w:pPr>
              <w:rPr>
                <w:rFonts w:asciiTheme="minorEastAsia" w:hAnsiTheme="minorEastAsia" w:cs="宋体"/>
                <w:sz w:val="18"/>
                <w:szCs w:val="18"/>
              </w:rPr>
            </w:pPr>
          </w:p>
        </w:tc>
        <w:tc>
          <w:tcPr>
            <w:tcW w:w="1404" w:type="dxa"/>
            <w:vAlign w:val="center"/>
          </w:tcPr>
          <w:p w14:paraId="40835B58" w14:textId="77777777" w:rsidR="00015CD8" w:rsidRDefault="004830B2">
            <w:pPr>
              <w:rPr>
                <w:rFonts w:asciiTheme="minorEastAsia" w:hAnsiTheme="minorEastAsia" w:cs="宋体"/>
                <w:sz w:val="18"/>
                <w:szCs w:val="18"/>
              </w:rPr>
            </w:pPr>
            <w:r>
              <w:rPr>
                <w:rFonts w:asciiTheme="minorEastAsia" w:hAnsiTheme="minorEastAsia" w:cs="宋体" w:hint="eastAsia"/>
                <w:sz w:val="18"/>
                <w:szCs w:val="18"/>
              </w:rPr>
              <w:t>中国传统婚俗文化三书六礼</w:t>
            </w:r>
          </w:p>
        </w:tc>
        <w:tc>
          <w:tcPr>
            <w:tcW w:w="3914" w:type="dxa"/>
            <w:vAlign w:val="center"/>
          </w:tcPr>
          <w:p w14:paraId="0A5410F2" w14:textId="77777777" w:rsidR="00015CD8" w:rsidRDefault="004830B2">
            <w:pPr>
              <w:rPr>
                <w:rFonts w:asciiTheme="minorEastAsia" w:hAnsiTheme="minorEastAsia" w:cs="宋体"/>
                <w:sz w:val="18"/>
                <w:szCs w:val="18"/>
              </w:rPr>
            </w:pPr>
            <w:r>
              <w:rPr>
                <w:rFonts w:asciiTheme="minorEastAsia" w:hAnsiTheme="minorEastAsia" w:cs="宋体" w:hint="eastAsia"/>
                <w:sz w:val="18"/>
                <w:szCs w:val="18"/>
              </w:rPr>
              <w:t>尺寸：</w:t>
            </w:r>
            <w:r>
              <w:rPr>
                <w:rFonts w:asciiTheme="minorEastAsia" w:hAnsiTheme="minorEastAsia" w:cs="宋体" w:hint="eastAsia"/>
                <w:sz w:val="18"/>
                <w:szCs w:val="18"/>
              </w:rPr>
              <w:t>15.93</w:t>
            </w:r>
            <w:r>
              <w:rPr>
                <w:rFonts w:asciiTheme="minorEastAsia" w:hAnsiTheme="minorEastAsia" w:cs="宋体" w:hint="eastAsia"/>
                <w:sz w:val="18"/>
                <w:szCs w:val="18"/>
              </w:rPr>
              <w:t>×</w:t>
            </w:r>
            <w:r>
              <w:rPr>
                <w:rFonts w:asciiTheme="minorEastAsia" w:hAnsiTheme="minorEastAsia" w:cs="宋体" w:hint="eastAsia"/>
                <w:sz w:val="18"/>
                <w:szCs w:val="18"/>
              </w:rPr>
              <w:t>2.95m</w:t>
            </w:r>
          </w:p>
          <w:p w14:paraId="561ABC73" w14:textId="77777777" w:rsidR="00015CD8" w:rsidRDefault="004830B2">
            <w:pPr>
              <w:rPr>
                <w:rFonts w:asciiTheme="minorEastAsia" w:hAnsiTheme="minorEastAsia" w:cs="宋体"/>
                <w:sz w:val="18"/>
                <w:szCs w:val="18"/>
              </w:rPr>
            </w:pPr>
            <w:r>
              <w:rPr>
                <w:rFonts w:asciiTheme="minorEastAsia" w:hAnsiTheme="minorEastAsia" w:cs="宋体" w:hint="eastAsia"/>
                <w:sz w:val="18"/>
                <w:szCs w:val="18"/>
              </w:rPr>
              <w:t>工艺：</w:t>
            </w:r>
            <w:r>
              <w:rPr>
                <w:rFonts w:asciiTheme="minorEastAsia" w:hAnsiTheme="minorEastAsia" w:cs="宋体" w:hint="eastAsia"/>
                <w:sz w:val="18"/>
                <w:szCs w:val="18"/>
              </w:rPr>
              <w:t>KT</w:t>
            </w:r>
            <w:r>
              <w:rPr>
                <w:rFonts w:asciiTheme="minorEastAsia" w:hAnsiTheme="minorEastAsia" w:cs="宋体" w:hint="eastAsia"/>
                <w:sz w:val="18"/>
                <w:szCs w:val="18"/>
              </w:rPr>
              <w:t>板</w:t>
            </w:r>
          </w:p>
        </w:tc>
        <w:tc>
          <w:tcPr>
            <w:tcW w:w="722" w:type="dxa"/>
            <w:vAlign w:val="center"/>
          </w:tcPr>
          <w:p w14:paraId="5ABC6BE1" w14:textId="77777777" w:rsidR="00015CD8" w:rsidRDefault="004830B2">
            <w:pPr>
              <w:rPr>
                <w:rFonts w:asciiTheme="minorEastAsia" w:hAnsiTheme="minorEastAsia" w:cs="宋体"/>
                <w:sz w:val="18"/>
                <w:szCs w:val="18"/>
              </w:rPr>
            </w:pPr>
            <w:r>
              <w:rPr>
                <w:rFonts w:asciiTheme="minorEastAsia" w:hAnsiTheme="minorEastAsia" w:cs="宋体" w:hint="eastAsia"/>
                <w:sz w:val="18"/>
                <w:szCs w:val="18"/>
              </w:rPr>
              <w:t>1</w:t>
            </w:r>
          </w:p>
        </w:tc>
        <w:tc>
          <w:tcPr>
            <w:tcW w:w="737" w:type="dxa"/>
            <w:vAlign w:val="center"/>
          </w:tcPr>
          <w:p w14:paraId="09838A5B" w14:textId="77777777" w:rsidR="00015CD8" w:rsidRDefault="004830B2">
            <w:pPr>
              <w:rPr>
                <w:rFonts w:asciiTheme="minorEastAsia" w:hAnsiTheme="minorEastAsia" w:cs="宋体"/>
                <w:sz w:val="18"/>
                <w:szCs w:val="18"/>
              </w:rPr>
            </w:pPr>
            <w:r>
              <w:rPr>
                <w:rFonts w:asciiTheme="minorEastAsia" w:hAnsiTheme="minorEastAsia" w:cs="宋体" w:hint="eastAsia"/>
                <w:sz w:val="18"/>
                <w:szCs w:val="18"/>
              </w:rPr>
              <w:t>项</w:t>
            </w:r>
          </w:p>
        </w:tc>
      </w:tr>
      <w:tr w:rsidR="00015CD8" w14:paraId="4D7390E3" w14:textId="77777777">
        <w:trPr>
          <w:trHeight w:val="90"/>
        </w:trPr>
        <w:tc>
          <w:tcPr>
            <w:tcW w:w="825" w:type="dxa"/>
            <w:vAlign w:val="center"/>
          </w:tcPr>
          <w:p w14:paraId="692F7F76" w14:textId="77777777" w:rsidR="00015CD8" w:rsidRDefault="004830B2">
            <w:pPr>
              <w:jc w:val="center"/>
              <w:rPr>
                <w:rFonts w:asciiTheme="minorEastAsia" w:hAnsiTheme="minorEastAsia" w:cs="宋体"/>
                <w:sz w:val="18"/>
                <w:szCs w:val="18"/>
              </w:rPr>
            </w:pPr>
            <w:r>
              <w:rPr>
                <w:rFonts w:asciiTheme="minorEastAsia" w:hAnsiTheme="minorEastAsia" w:cs="宋体" w:hint="eastAsia"/>
                <w:sz w:val="18"/>
                <w:szCs w:val="18"/>
              </w:rPr>
              <w:t>5</w:t>
            </w:r>
          </w:p>
        </w:tc>
        <w:tc>
          <w:tcPr>
            <w:tcW w:w="1357" w:type="dxa"/>
            <w:vMerge/>
          </w:tcPr>
          <w:p w14:paraId="5E39D43E" w14:textId="77777777" w:rsidR="00015CD8" w:rsidRDefault="00015CD8">
            <w:pPr>
              <w:rPr>
                <w:rFonts w:asciiTheme="minorEastAsia" w:hAnsiTheme="minorEastAsia" w:cs="宋体"/>
                <w:sz w:val="18"/>
                <w:szCs w:val="18"/>
              </w:rPr>
            </w:pPr>
          </w:p>
        </w:tc>
        <w:tc>
          <w:tcPr>
            <w:tcW w:w="1404" w:type="dxa"/>
            <w:vAlign w:val="center"/>
          </w:tcPr>
          <w:p w14:paraId="6B902A75" w14:textId="77777777" w:rsidR="00015CD8" w:rsidRDefault="004830B2">
            <w:pPr>
              <w:rPr>
                <w:rFonts w:asciiTheme="minorEastAsia" w:hAnsiTheme="minorEastAsia" w:cs="宋体"/>
                <w:sz w:val="18"/>
                <w:szCs w:val="18"/>
              </w:rPr>
            </w:pPr>
            <w:r>
              <w:rPr>
                <w:rFonts w:asciiTheme="minorEastAsia" w:hAnsiTheme="minorEastAsia" w:cs="宋体" w:hint="eastAsia"/>
                <w:sz w:val="18"/>
                <w:szCs w:val="18"/>
              </w:rPr>
              <w:t>习近平</w:t>
            </w:r>
            <w:proofErr w:type="gramStart"/>
            <w:r>
              <w:rPr>
                <w:rFonts w:asciiTheme="minorEastAsia" w:hAnsiTheme="minorEastAsia" w:cs="宋体" w:hint="eastAsia"/>
                <w:sz w:val="18"/>
                <w:szCs w:val="18"/>
              </w:rPr>
              <w:t>家风金句区</w:t>
            </w:r>
            <w:proofErr w:type="gramEnd"/>
          </w:p>
        </w:tc>
        <w:tc>
          <w:tcPr>
            <w:tcW w:w="3914" w:type="dxa"/>
            <w:vAlign w:val="center"/>
          </w:tcPr>
          <w:p w14:paraId="14B9C5D7" w14:textId="77777777" w:rsidR="00015CD8" w:rsidRDefault="004830B2">
            <w:pPr>
              <w:rPr>
                <w:rFonts w:asciiTheme="minorEastAsia" w:hAnsiTheme="minorEastAsia" w:cs="宋体"/>
                <w:sz w:val="18"/>
                <w:szCs w:val="18"/>
              </w:rPr>
            </w:pPr>
            <w:r>
              <w:rPr>
                <w:rFonts w:asciiTheme="minorEastAsia" w:hAnsiTheme="minorEastAsia" w:cs="宋体" w:hint="eastAsia"/>
                <w:sz w:val="18"/>
                <w:szCs w:val="18"/>
              </w:rPr>
              <w:t>尺寸：</w:t>
            </w:r>
            <w:r>
              <w:rPr>
                <w:rFonts w:asciiTheme="minorEastAsia" w:hAnsiTheme="minorEastAsia" w:cs="宋体" w:hint="eastAsia"/>
                <w:sz w:val="18"/>
                <w:szCs w:val="18"/>
              </w:rPr>
              <w:t>5.75</w:t>
            </w:r>
            <w:r>
              <w:rPr>
                <w:rFonts w:asciiTheme="minorEastAsia" w:hAnsiTheme="minorEastAsia" w:cs="宋体" w:hint="eastAsia"/>
                <w:sz w:val="18"/>
                <w:szCs w:val="18"/>
              </w:rPr>
              <w:t>×</w:t>
            </w:r>
            <w:r>
              <w:rPr>
                <w:rFonts w:asciiTheme="minorEastAsia" w:hAnsiTheme="minorEastAsia" w:cs="宋体" w:hint="eastAsia"/>
                <w:sz w:val="18"/>
                <w:szCs w:val="18"/>
              </w:rPr>
              <w:t>2.88m</w:t>
            </w:r>
          </w:p>
          <w:p w14:paraId="35E77BFC" w14:textId="77777777" w:rsidR="00015CD8" w:rsidRDefault="004830B2">
            <w:pPr>
              <w:rPr>
                <w:rFonts w:asciiTheme="minorEastAsia" w:hAnsiTheme="minorEastAsia" w:cs="宋体"/>
                <w:b/>
                <w:bCs/>
                <w:sz w:val="18"/>
                <w:szCs w:val="18"/>
              </w:rPr>
            </w:pPr>
            <w:r>
              <w:rPr>
                <w:rFonts w:asciiTheme="minorEastAsia" w:hAnsiTheme="minorEastAsia" w:cs="宋体" w:hint="eastAsia"/>
                <w:sz w:val="18"/>
                <w:szCs w:val="18"/>
              </w:rPr>
              <w:t>工艺：</w:t>
            </w:r>
            <w:r>
              <w:rPr>
                <w:rFonts w:asciiTheme="minorEastAsia" w:hAnsiTheme="minorEastAsia" w:cs="宋体" w:hint="eastAsia"/>
                <w:sz w:val="18"/>
                <w:szCs w:val="18"/>
              </w:rPr>
              <w:t>KT</w:t>
            </w:r>
            <w:r>
              <w:rPr>
                <w:rFonts w:asciiTheme="minorEastAsia" w:hAnsiTheme="minorEastAsia" w:cs="宋体" w:hint="eastAsia"/>
                <w:sz w:val="18"/>
                <w:szCs w:val="18"/>
              </w:rPr>
              <w:t>板</w:t>
            </w:r>
          </w:p>
        </w:tc>
        <w:tc>
          <w:tcPr>
            <w:tcW w:w="722" w:type="dxa"/>
            <w:vAlign w:val="center"/>
          </w:tcPr>
          <w:p w14:paraId="0C8C32D7" w14:textId="77777777" w:rsidR="00015CD8" w:rsidRDefault="004830B2">
            <w:pPr>
              <w:rPr>
                <w:rFonts w:asciiTheme="minorEastAsia" w:hAnsiTheme="minorEastAsia" w:cs="宋体"/>
                <w:sz w:val="18"/>
                <w:szCs w:val="18"/>
              </w:rPr>
            </w:pPr>
            <w:r>
              <w:rPr>
                <w:rFonts w:asciiTheme="minorEastAsia" w:hAnsiTheme="minorEastAsia" w:cs="宋体" w:hint="eastAsia"/>
                <w:sz w:val="18"/>
                <w:szCs w:val="18"/>
              </w:rPr>
              <w:t>1</w:t>
            </w:r>
          </w:p>
        </w:tc>
        <w:tc>
          <w:tcPr>
            <w:tcW w:w="737" w:type="dxa"/>
            <w:vAlign w:val="center"/>
          </w:tcPr>
          <w:p w14:paraId="79870FBC" w14:textId="77777777" w:rsidR="00015CD8" w:rsidRDefault="004830B2">
            <w:pPr>
              <w:rPr>
                <w:rFonts w:asciiTheme="minorEastAsia" w:hAnsiTheme="minorEastAsia" w:cs="宋体"/>
                <w:sz w:val="18"/>
                <w:szCs w:val="18"/>
              </w:rPr>
            </w:pPr>
            <w:r>
              <w:rPr>
                <w:rFonts w:asciiTheme="minorEastAsia" w:hAnsiTheme="minorEastAsia" w:cs="宋体" w:hint="eastAsia"/>
                <w:sz w:val="18"/>
                <w:szCs w:val="18"/>
              </w:rPr>
              <w:t>项</w:t>
            </w:r>
          </w:p>
        </w:tc>
      </w:tr>
      <w:tr w:rsidR="00015CD8" w14:paraId="0B97379A" w14:textId="77777777">
        <w:trPr>
          <w:trHeight w:val="90"/>
        </w:trPr>
        <w:tc>
          <w:tcPr>
            <w:tcW w:w="825" w:type="dxa"/>
            <w:vAlign w:val="center"/>
          </w:tcPr>
          <w:p w14:paraId="658A3C63" w14:textId="77777777" w:rsidR="00015CD8" w:rsidRDefault="004830B2">
            <w:pPr>
              <w:jc w:val="center"/>
              <w:rPr>
                <w:rFonts w:asciiTheme="minorEastAsia" w:hAnsiTheme="minorEastAsia" w:cs="宋体"/>
                <w:sz w:val="18"/>
                <w:szCs w:val="18"/>
              </w:rPr>
            </w:pPr>
            <w:r>
              <w:rPr>
                <w:rFonts w:asciiTheme="minorEastAsia" w:hAnsiTheme="minorEastAsia" w:cs="宋体" w:hint="eastAsia"/>
                <w:sz w:val="18"/>
                <w:szCs w:val="18"/>
              </w:rPr>
              <w:t>6</w:t>
            </w:r>
          </w:p>
        </w:tc>
        <w:tc>
          <w:tcPr>
            <w:tcW w:w="1357" w:type="dxa"/>
            <w:vMerge/>
          </w:tcPr>
          <w:p w14:paraId="033B9FB3" w14:textId="77777777" w:rsidR="00015CD8" w:rsidRDefault="00015CD8">
            <w:pPr>
              <w:rPr>
                <w:rFonts w:asciiTheme="minorEastAsia" w:hAnsiTheme="minorEastAsia" w:cs="宋体"/>
                <w:sz w:val="18"/>
                <w:szCs w:val="18"/>
              </w:rPr>
            </w:pPr>
          </w:p>
        </w:tc>
        <w:tc>
          <w:tcPr>
            <w:tcW w:w="1404" w:type="dxa"/>
            <w:vAlign w:val="center"/>
          </w:tcPr>
          <w:p w14:paraId="216A4190" w14:textId="77777777" w:rsidR="00015CD8" w:rsidRDefault="004830B2">
            <w:pPr>
              <w:rPr>
                <w:rFonts w:asciiTheme="minorEastAsia" w:hAnsiTheme="minorEastAsia" w:cs="宋体"/>
                <w:sz w:val="18"/>
                <w:szCs w:val="18"/>
              </w:rPr>
            </w:pPr>
            <w:r>
              <w:rPr>
                <w:rFonts w:asciiTheme="minorEastAsia" w:hAnsiTheme="minorEastAsia" w:cs="宋体" w:hint="eastAsia"/>
                <w:sz w:val="18"/>
                <w:szCs w:val="18"/>
              </w:rPr>
              <w:t>40</w:t>
            </w:r>
            <w:r>
              <w:rPr>
                <w:rFonts w:asciiTheme="minorEastAsia" w:hAnsiTheme="minorEastAsia" w:cs="宋体" w:hint="eastAsia"/>
                <w:sz w:val="18"/>
                <w:szCs w:val="18"/>
              </w:rPr>
              <w:t>年婚恋服务图片</w:t>
            </w:r>
            <w:r>
              <w:rPr>
                <w:rFonts w:asciiTheme="minorEastAsia" w:hAnsiTheme="minorEastAsia" w:cs="宋体" w:hint="eastAsia"/>
                <w:sz w:val="18"/>
                <w:szCs w:val="18"/>
              </w:rPr>
              <w:t>展</w:t>
            </w:r>
          </w:p>
        </w:tc>
        <w:tc>
          <w:tcPr>
            <w:tcW w:w="3914" w:type="dxa"/>
            <w:vAlign w:val="center"/>
          </w:tcPr>
          <w:p w14:paraId="0461F940" w14:textId="77777777" w:rsidR="00015CD8" w:rsidRDefault="004830B2">
            <w:pPr>
              <w:rPr>
                <w:rFonts w:asciiTheme="minorEastAsia" w:hAnsiTheme="minorEastAsia" w:cs="宋体"/>
                <w:sz w:val="18"/>
                <w:szCs w:val="18"/>
              </w:rPr>
            </w:pPr>
            <w:r>
              <w:rPr>
                <w:rFonts w:asciiTheme="minorEastAsia" w:hAnsiTheme="minorEastAsia" w:cs="宋体" w:hint="eastAsia"/>
                <w:sz w:val="18"/>
                <w:szCs w:val="18"/>
              </w:rPr>
              <w:t>尺寸：</w:t>
            </w:r>
            <w:r>
              <w:rPr>
                <w:rFonts w:asciiTheme="minorEastAsia" w:hAnsiTheme="minorEastAsia" w:cs="宋体" w:hint="eastAsia"/>
                <w:sz w:val="18"/>
                <w:szCs w:val="18"/>
              </w:rPr>
              <w:t>10.8</w:t>
            </w:r>
            <w:r>
              <w:rPr>
                <w:rFonts w:asciiTheme="minorEastAsia" w:hAnsiTheme="minorEastAsia" w:cs="宋体" w:hint="eastAsia"/>
                <w:sz w:val="18"/>
                <w:szCs w:val="18"/>
              </w:rPr>
              <w:t>×</w:t>
            </w:r>
            <w:r>
              <w:rPr>
                <w:rFonts w:asciiTheme="minorEastAsia" w:hAnsiTheme="minorEastAsia" w:cs="宋体" w:hint="eastAsia"/>
                <w:sz w:val="18"/>
                <w:szCs w:val="18"/>
              </w:rPr>
              <w:t>3.2m</w:t>
            </w:r>
          </w:p>
          <w:p w14:paraId="3DA3BEC1" w14:textId="77777777" w:rsidR="00015CD8" w:rsidRDefault="004830B2">
            <w:pPr>
              <w:rPr>
                <w:rFonts w:asciiTheme="minorEastAsia" w:hAnsiTheme="minorEastAsia" w:cs="宋体"/>
                <w:sz w:val="18"/>
                <w:szCs w:val="18"/>
              </w:rPr>
            </w:pPr>
            <w:r>
              <w:rPr>
                <w:rFonts w:asciiTheme="minorEastAsia" w:hAnsiTheme="minorEastAsia" w:cs="宋体" w:hint="eastAsia"/>
                <w:sz w:val="18"/>
                <w:szCs w:val="18"/>
              </w:rPr>
              <w:t>工艺：</w:t>
            </w:r>
            <w:r>
              <w:rPr>
                <w:rFonts w:asciiTheme="minorEastAsia" w:hAnsiTheme="minorEastAsia" w:cs="宋体" w:hint="eastAsia"/>
                <w:sz w:val="18"/>
                <w:szCs w:val="18"/>
              </w:rPr>
              <w:t>KT</w:t>
            </w:r>
            <w:r>
              <w:rPr>
                <w:rFonts w:asciiTheme="minorEastAsia" w:hAnsiTheme="minorEastAsia" w:cs="宋体" w:hint="eastAsia"/>
                <w:sz w:val="18"/>
                <w:szCs w:val="18"/>
              </w:rPr>
              <w:t>板</w:t>
            </w:r>
          </w:p>
        </w:tc>
        <w:tc>
          <w:tcPr>
            <w:tcW w:w="722" w:type="dxa"/>
            <w:vAlign w:val="center"/>
          </w:tcPr>
          <w:p w14:paraId="4DD9B5EC" w14:textId="77777777" w:rsidR="00015CD8" w:rsidRDefault="004830B2">
            <w:pPr>
              <w:rPr>
                <w:rFonts w:asciiTheme="minorEastAsia" w:hAnsiTheme="minorEastAsia" w:cs="宋体"/>
                <w:sz w:val="18"/>
                <w:szCs w:val="18"/>
              </w:rPr>
            </w:pPr>
            <w:r>
              <w:rPr>
                <w:rFonts w:asciiTheme="minorEastAsia" w:hAnsiTheme="minorEastAsia" w:cs="宋体" w:hint="eastAsia"/>
                <w:sz w:val="18"/>
                <w:szCs w:val="18"/>
              </w:rPr>
              <w:t>1</w:t>
            </w:r>
          </w:p>
        </w:tc>
        <w:tc>
          <w:tcPr>
            <w:tcW w:w="737" w:type="dxa"/>
            <w:vAlign w:val="center"/>
          </w:tcPr>
          <w:p w14:paraId="34250756" w14:textId="77777777" w:rsidR="00015CD8" w:rsidRDefault="004830B2">
            <w:pPr>
              <w:rPr>
                <w:rFonts w:asciiTheme="minorEastAsia" w:hAnsiTheme="minorEastAsia" w:cs="宋体"/>
                <w:sz w:val="18"/>
                <w:szCs w:val="18"/>
              </w:rPr>
            </w:pPr>
            <w:r>
              <w:rPr>
                <w:rFonts w:asciiTheme="minorEastAsia" w:hAnsiTheme="minorEastAsia" w:cs="宋体" w:hint="eastAsia"/>
                <w:sz w:val="18"/>
                <w:szCs w:val="18"/>
              </w:rPr>
              <w:t>项</w:t>
            </w:r>
          </w:p>
        </w:tc>
      </w:tr>
      <w:tr w:rsidR="00015CD8" w14:paraId="0778561D" w14:textId="77777777">
        <w:trPr>
          <w:trHeight w:val="929"/>
        </w:trPr>
        <w:tc>
          <w:tcPr>
            <w:tcW w:w="825" w:type="dxa"/>
            <w:vAlign w:val="center"/>
          </w:tcPr>
          <w:p w14:paraId="433CBBC1" w14:textId="77777777" w:rsidR="00015CD8" w:rsidRDefault="004830B2">
            <w:pPr>
              <w:jc w:val="center"/>
              <w:rPr>
                <w:rFonts w:asciiTheme="minorEastAsia" w:hAnsiTheme="minorEastAsia" w:cs="宋体"/>
                <w:sz w:val="18"/>
                <w:szCs w:val="18"/>
              </w:rPr>
            </w:pPr>
            <w:r>
              <w:rPr>
                <w:rFonts w:asciiTheme="minorEastAsia" w:hAnsiTheme="minorEastAsia" w:cs="宋体" w:hint="eastAsia"/>
                <w:sz w:val="18"/>
                <w:szCs w:val="18"/>
              </w:rPr>
              <w:t>7</w:t>
            </w:r>
          </w:p>
        </w:tc>
        <w:tc>
          <w:tcPr>
            <w:tcW w:w="1357" w:type="dxa"/>
            <w:vMerge/>
          </w:tcPr>
          <w:p w14:paraId="0BFBA66B" w14:textId="77777777" w:rsidR="00015CD8" w:rsidRDefault="00015CD8">
            <w:pPr>
              <w:rPr>
                <w:rFonts w:asciiTheme="minorEastAsia" w:hAnsiTheme="minorEastAsia" w:cs="宋体"/>
                <w:sz w:val="18"/>
                <w:szCs w:val="18"/>
              </w:rPr>
            </w:pPr>
          </w:p>
        </w:tc>
        <w:tc>
          <w:tcPr>
            <w:tcW w:w="1404" w:type="dxa"/>
            <w:vAlign w:val="center"/>
          </w:tcPr>
          <w:p w14:paraId="502C1F67" w14:textId="77777777" w:rsidR="00015CD8" w:rsidRDefault="004830B2">
            <w:pPr>
              <w:rPr>
                <w:rFonts w:asciiTheme="minorEastAsia" w:hAnsiTheme="minorEastAsia" w:cs="宋体"/>
                <w:sz w:val="18"/>
                <w:szCs w:val="18"/>
              </w:rPr>
            </w:pPr>
            <w:r>
              <w:rPr>
                <w:rFonts w:asciiTheme="minorEastAsia" w:hAnsiTheme="minorEastAsia" w:cs="宋体" w:hint="eastAsia"/>
                <w:sz w:val="18"/>
                <w:szCs w:val="18"/>
              </w:rPr>
              <w:t>百对夫妻幸福照片展</w:t>
            </w:r>
          </w:p>
        </w:tc>
        <w:tc>
          <w:tcPr>
            <w:tcW w:w="3914" w:type="dxa"/>
            <w:vAlign w:val="center"/>
          </w:tcPr>
          <w:p w14:paraId="47BD85AA" w14:textId="77777777" w:rsidR="00015CD8" w:rsidRDefault="004830B2">
            <w:pPr>
              <w:rPr>
                <w:rFonts w:asciiTheme="minorEastAsia" w:hAnsiTheme="minorEastAsia" w:cs="宋体"/>
                <w:sz w:val="18"/>
                <w:szCs w:val="18"/>
              </w:rPr>
            </w:pPr>
            <w:r>
              <w:rPr>
                <w:rFonts w:asciiTheme="minorEastAsia" w:hAnsiTheme="minorEastAsia" w:cs="宋体" w:hint="eastAsia"/>
                <w:sz w:val="18"/>
                <w:szCs w:val="18"/>
              </w:rPr>
              <w:t>尺寸：</w:t>
            </w:r>
            <w:r>
              <w:rPr>
                <w:rFonts w:asciiTheme="minorEastAsia" w:hAnsiTheme="minorEastAsia" w:cs="宋体" w:hint="eastAsia"/>
                <w:sz w:val="18"/>
                <w:szCs w:val="18"/>
              </w:rPr>
              <w:t>7.06</w:t>
            </w:r>
            <w:r>
              <w:rPr>
                <w:rFonts w:asciiTheme="minorEastAsia" w:hAnsiTheme="minorEastAsia" w:cs="宋体" w:hint="eastAsia"/>
                <w:sz w:val="18"/>
                <w:szCs w:val="18"/>
              </w:rPr>
              <w:t>×</w:t>
            </w:r>
            <w:r>
              <w:rPr>
                <w:rFonts w:asciiTheme="minorEastAsia" w:hAnsiTheme="minorEastAsia" w:cs="宋体" w:hint="eastAsia"/>
                <w:sz w:val="18"/>
                <w:szCs w:val="18"/>
              </w:rPr>
              <w:t>3.2m</w:t>
            </w:r>
          </w:p>
          <w:p w14:paraId="4CBD9D07" w14:textId="77777777" w:rsidR="00015CD8" w:rsidRDefault="004830B2">
            <w:pPr>
              <w:rPr>
                <w:rFonts w:asciiTheme="minorEastAsia" w:hAnsiTheme="minorEastAsia" w:cs="宋体"/>
                <w:sz w:val="18"/>
                <w:szCs w:val="18"/>
              </w:rPr>
            </w:pPr>
            <w:r>
              <w:rPr>
                <w:rFonts w:asciiTheme="minorEastAsia" w:hAnsiTheme="minorEastAsia" w:cs="宋体" w:hint="eastAsia"/>
                <w:sz w:val="18"/>
                <w:szCs w:val="18"/>
              </w:rPr>
              <w:t>工艺：</w:t>
            </w:r>
            <w:r>
              <w:rPr>
                <w:rFonts w:asciiTheme="minorEastAsia" w:hAnsiTheme="minorEastAsia" w:cs="宋体" w:hint="eastAsia"/>
                <w:sz w:val="18"/>
                <w:szCs w:val="18"/>
              </w:rPr>
              <w:t>KT</w:t>
            </w:r>
            <w:r>
              <w:rPr>
                <w:rFonts w:asciiTheme="minorEastAsia" w:hAnsiTheme="minorEastAsia" w:cs="宋体" w:hint="eastAsia"/>
                <w:sz w:val="18"/>
                <w:szCs w:val="18"/>
              </w:rPr>
              <w:t>板</w:t>
            </w:r>
          </w:p>
        </w:tc>
        <w:tc>
          <w:tcPr>
            <w:tcW w:w="722" w:type="dxa"/>
            <w:vAlign w:val="center"/>
          </w:tcPr>
          <w:p w14:paraId="213E0051" w14:textId="77777777" w:rsidR="00015CD8" w:rsidRDefault="004830B2">
            <w:pPr>
              <w:rPr>
                <w:rFonts w:asciiTheme="minorEastAsia" w:hAnsiTheme="minorEastAsia" w:cs="宋体"/>
                <w:sz w:val="18"/>
                <w:szCs w:val="18"/>
              </w:rPr>
            </w:pPr>
            <w:r>
              <w:rPr>
                <w:rFonts w:asciiTheme="minorEastAsia" w:hAnsiTheme="minorEastAsia" w:cs="宋体" w:hint="eastAsia"/>
                <w:sz w:val="18"/>
                <w:szCs w:val="18"/>
              </w:rPr>
              <w:t>1</w:t>
            </w:r>
          </w:p>
        </w:tc>
        <w:tc>
          <w:tcPr>
            <w:tcW w:w="737" w:type="dxa"/>
            <w:vAlign w:val="center"/>
          </w:tcPr>
          <w:p w14:paraId="629EF70B" w14:textId="77777777" w:rsidR="00015CD8" w:rsidRDefault="004830B2">
            <w:pPr>
              <w:rPr>
                <w:rFonts w:asciiTheme="minorEastAsia" w:hAnsiTheme="minorEastAsia" w:cs="宋体"/>
                <w:sz w:val="18"/>
                <w:szCs w:val="18"/>
              </w:rPr>
            </w:pPr>
            <w:r>
              <w:rPr>
                <w:rFonts w:asciiTheme="minorEastAsia" w:hAnsiTheme="minorEastAsia" w:cs="宋体" w:hint="eastAsia"/>
                <w:sz w:val="18"/>
                <w:szCs w:val="18"/>
              </w:rPr>
              <w:t>项</w:t>
            </w:r>
          </w:p>
        </w:tc>
      </w:tr>
      <w:tr w:rsidR="00015CD8" w14:paraId="14C9136C" w14:textId="77777777">
        <w:trPr>
          <w:trHeight w:val="854"/>
        </w:trPr>
        <w:tc>
          <w:tcPr>
            <w:tcW w:w="825" w:type="dxa"/>
            <w:vAlign w:val="center"/>
          </w:tcPr>
          <w:p w14:paraId="2E8C4657" w14:textId="77777777" w:rsidR="00015CD8" w:rsidRDefault="004830B2">
            <w:pPr>
              <w:jc w:val="center"/>
              <w:rPr>
                <w:rFonts w:asciiTheme="minorEastAsia" w:hAnsiTheme="minorEastAsia" w:cs="宋体"/>
                <w:sz w:val="18"/>
                <w:szCs w:val="18"/>
              </w:rPr>
            </w:pPr>
            <w:r>
              <w:rPr>
                <w:rFonts w:asciiTheme="minorEastAsia" w:hAnsiTheme="minorEastAsia" w:cs="宋体" w:hint="eastAsia"/>
                <w:sz w:val="18"/>
                <w:szCs w:val="18"/>
              </w:rPr>
              <w:t>8</w:t>
            </w:r>
          </w:p>
        </w:tc>
        <w:tc>
          <w:tcPr>
            <w:tcW w:w="1357" w:type="dxa"/>
            <w:vMerge/>
          </w:tcPr>
          <w:p w14:paraId="56734D19" w14:textId="77777777" w:rsidR="00015CD8" w:rsidRDefault="00015CD8">
            <w:pPr>
              <w:rPr>
                <w:rFonts w:asciiTheme="minorEastAsia" w:hAnsiTheme="minorEastAsia" w:cs="宋体"/>
                <w:sz w:val="18"/>
                <w:szCs w:val="18"/>
              </w:rPr>
            </w:pPr>
          </w:p>
        </w:tc>
        <w:tc>
          <w:tcPr>
            <w:tcW w:w="1404" w:type="dxa"/>
            <w:vAlign w:val="center"/>
          </w:tcPr>
          <w:p w14:paraId="20619B97" w14:textId="77777777" w:rsidR="00015CD8" w:rsidRDefault="004830B2">
            <w:pPr>
              <w:rPr>
                <w:rFonts w:asciiTheme="minorEastAsia" w:hAnsiTheme="minorEastAsia" w:cs="宋体"/>
                <w:sz w:val="18"/>
                <w:szCs w:val="18"/>
              </w:rPr>
            </w:pPr>
            <w:r>
              <w:rPr>
                <w:rFonts w:asciiTheme="minorEastAsia" w:hAnsiTheme="minorEastAsia" w:cs="宋体" w:hint="eastAsia"/>
                <w:sz w:val="18"/>
                <w:szCs w:val="18"/>
              </w:rPr>
              <w:t>鸣谢墙</w:t>
            </w:r>
          </w:p>
        </w:tc>
        <w:tc>
          <w:tcPr>
            <w:tcW w:w="3914" w:type="dxa"/>
            <w:vAlign w:val="center"/>
          </w:tcPr>
          <w:p w14:paraId="5B9AABB9" w14:textId="77777777" w:rsidR="00015CD8" w:rsidRDefault="004830B2">
            <w:pPr>
              <w:rPr>
                <w:rFonts w:asciiTheme="minorEastAsia" w:hAnsiTheme="minorEastAsia" w:cs="宋体"/>
                <w:sz w:val="18"/>
                <w:szCs w:val="18"/>
              </w:rPr>
            </w:pPr>
            <w:r>
              <w:rPr>
                <w:rFonts w:asciiTheme="minorEastAsia" w:hAnsiTheme="minorEastAsia" w:cs="宋体" w:hint="eastAsia"/>
                <w:sz w:val="18"/>
                <w:szCs w:val="18"/>
              </w:rPr>
              <w:t>尺寸：</w:t>
            </w:r>
            <w:r>
              <w:rPr>
                <w:rFonts w:asciiTheme="minorEastAsia" w:hAnsiTheme="minorEastAsia" w:cs="宋体" w:hint="eastAsia"/>
                <w:sz w:val="18"/>
                <w:szCs w:val="18"/>
              </w:rPr>
              <w:t>4.99</w:t>
            </w:r>
            <w:r>
              <w:rPr>
                <w:rFonts w:asciiTheme="minorEastAsia" w:hAnsiTheme="minorEastAsia" w:cs="宋体" w:hint="eastAsia"/>
                <w:sz w:val="18"/>
                <w:szCs w:val="18"/>
              </w:rPr>
              <w:t>×</w:t>
            </w:r>
            <w:r>
              <w:rPr>
                <w:rFonts w:asciiTheme="minorEastAsia" w:hAnsiTheme="minorEastAsia" w:cs="宋体" w:hint="eastAsia"/>
                <w:sz w:val="18"/>
                <w:szCs w:val="18"/>
              </w:rPr>
              <w:t>3.04m</w:t>
            </w:r>
          </w:p>
          <w:p w14:paraId="57BAB711" w14:textId="77777777" w:rsidR="00015CD8" w:rsidRDefault="004830B2">
            <w:pPr>
              <w:rPr>
                <w:rFonts w:asciiTheme="minorEastAsia" w:hAnsiTheme="minorEastAsia" w:cs="宋体"/>
                <w:sz w:val="18"/>
                <w:szCs w:val="18"/>
              </w:rPr>
            </w:pPr>
            <w:r>
              <w:rPr>
                <w:rFonts w:asciiTheme="minorEastAsia" w:hAnsiTheme="minorEastAsia" w:cs="宋体" w:hint="eastAsia"/>
                <w:sz w:val="18"/>
                <w:szCs w:val="18"/>
              </w:rPr>
              <w:t>工艺：</w:t>
            </w:r>
            <w:r>
              <w:rPr>
                <w:rFonts w:asciiTheme="minorEastAsia" w:hAnsiTheme="minorEastAsia" w:cs="宋体" w:hint="eastAsia"/>
                <w:sz w:val="18"/>
                <w:szCs w:val="18"/>
              </w:rPr>
              <w:t>KT</w:t>
            </w:r>
            <w:r>
              <w:rPr>
                <w:rFonts w:asciiTheme="minorEastAsia" w:hAnsiTheme="minorEastAsia" w:cs="宋体" w:hint="eastAsia"/>
                <w:sz w:val="18"/>
                <w:szCs w:val="18"/>
              </w:rPr>
              <w:t>板</w:t>
            </w:r>
          </w:p>
        </w:tc>
        <w:tc>
          <w:tcPr>
            <w:tcW w:w="722" w:type="dxa"/>
            <w:vAlign w:val="center"/>
          </w:tcPr>
          <w:p w14:paraId="310DDF5E" w14:textId="77777777" w:rsidR="00015CD8" w:rsidRDefault="004830B2">
            <w:pPr>
              <w:rPr>
                <w:rFonts w:asciiTheme="minorEastAsia" w:hAnsiTheme="minorEastAsia" w:cs="宋体"/>
                <w:sz w:val="18"/>
                <w:szCs w:val="18"/>
              </w:rPr>
            </w:pPr>
            <w:r>
              <w:rPr>
                <w:rFonts w:asciiTheme="minorEastAsia" w:hAnsiTheme="minorEastAsia" w:cs="宋体" w:hint="eastAsia"/>
                <w:sz w:val="18"/>
                <w:szCs w:val="18"/>
              </w:rPr>
              <w:t>1</w:t>
            </w:r>
          </w:p>
        </w:tc>
        <w:tc>
          <w:tcPr>
            <w:tcW w:w="737" w:type="dxa"/>
            <w:vAlign w:val="center"/>
          </w:tcPr>
          <w:p w14:paraId="7C3EEAF7" w14:textId="77777777" w:rsidR="00015CD8" w:rsidRDefault="004830B2">
            <w:pPr>
              <w:rPr>
                <w:rFonts w:asciiTheme="minorEastAsia" w:hAnsiTheme="minorEastAsia" w:cs="宋体"/>
                <w:sz w:val="18"/>
                <w:szCs w:val="18"/>
              </w:rPr>
            </w:pPr>
            <w:r>
              <w:rPr>
                <w:rFonts w:asciiTheme="minorEastAsia" w:hAnsiTheme="minorEastAsia" w:cs="宋体" w:hint="eastAsia"/>
                <w:sz w:val="18"/>
                <w:szCs w:val="18"/>
              </w:rPr>
              <w:t>项</w:t>
            </w:r>
          </w:p>
        </w:tc>
      </w:tr>
      <w:tr w:rsidR="00015CD8" w14:paraId="3B85C05A" w14:textId="77777777">
        <w:trPr>
          <w:trHeight w:val="90"/>
        </w:trPr>
        <w:tc>
          <w:tcPr>
            <w:tcW w:w="825" w:type="dxa"/>
            <w:vAlign w:val="center"/>
          </w:tcPr>
          <w:p w14:paraId="00FADC4C" w14:textId="77777777" w:rsidR="00015CD8" w:rsidRDefault="004830B2">
            <w:pPr>
              <w:jc w:val="center"/>
              <w:rPr>
                <w:rFonts w:asciiTheme="minorEastAsia" w:hAnsiTheme="minorEastAsia" w:cs="宋体"/>
                <w:sz w:val="18"/>
                <w:szCs w:val="18"/>
              </w:rPr>
            </w:pPr>
            <w:r>
              <w:rPr>
                <w:rFonts w:asciiTheme="minorEastAsia" w:hAnsiTheme="minorEastAsia" w:cs="宋体" w:hint="eastAsia"/>
                <w:sz w:val="18"/>
                <w:szCs w:val="18"/>
              </w:rPr>
              <w:t>9</w:t>
            </w:r>
          </w:p>
        </w:tc>
        <w:tc>
          <w:tcPr>
            <w:tcW w:w="1357" w:type="dxa"/>
            <w:vMerge/>
          </w:tcPr>
          <w:p w14:paraId="32E1FCB8" w14:textId="77777777" w:rsidR="00015CD8" w:rsidRDefault="00015CD8">
            <w:pPr>
              <w:rPr>
                <w:rFonts w:asciiTheme="minorEastAsia" w:hAnsiTheme="minorEastAsia" w:cs="宋体"/>
                <w:sz w:val="18"/>
                <w:szCs w:val="18"/>
              </w:rPr>
            </w:pPr>
          </w:p>
        </w:tc>
        <w:tc>
          <w:tcPr>
            <w:tcW w:w="1404" w:type="dxa"/>
            <w:vAlign w:val="center"/>
          </w:tcPr>
          <w:p w14:paraId="22A8DFA9" w14:textId="77777777" w:rsidR="00015CD8" w:rsidRDefault="004830B2">
            <w:pPr>
              <w:rPr>
                <w:rFonts w:asciiTheme="minorEastAsia" w:hAnsiTheme="minorEastAsia" w:cs="宋体"/>
                <w:sz w:val="18"/>
                <w:szCs w:val="18"/>
              </w:rPr>
            </w:pPr>
            <w:r>
              <w:rPr>
                <w:rFonts w:asciiTheme="minorEastAsia" w:hAnsiTheme="minorEastAsia" w:cs="宋体" w:hint="eastAsia"/>
                <w:sz w:val="18"/>
                <w:szCs w:val="18"/>
              </w:rPr>
              <w:t>婚礼氛围打卡点</w:t>
            </w:r>
          </w:p>
        </w:tc>
        <w:tc>
          <w:tcPr>
            <w:tcW w:w="3914" w:type="dxa"/>
            <w:vAlign w:val="center"/>
          </w:tcPr>
          <w:p w14:paraId="439919F1" w14:textId="77777777" w:rsidR="00015CD8" w:rsidRDefault="004830B2">
            <w:pPr>
              <w:rPr>
                <w:rFonts w:asciiTheme="minorEastAsia" w:hAnsiTheme="minorEastAsia" w:cs="宋体"/>
                <w:sz w:val="18"/>
                <w:szCs w:val="18"/>
              </w:rPr>
            </w:pPr>
            <w:r>
              <w:rPr>
                <w:rFonts w:asciiTheme="minorEastAsia" w:hAnsiTheme="minorEastAsia" w:cs="宋体" w:hint="eastAsia"/>
                <w:sz w:val="18"/>
                <w:szCs w:val="18"/>
              </w:rPr>
              <w:t>尺寸：</w:t>
            </w:r>
            <w:r>
              <w:rPr>
                <w:rFonts w:asciiTheme="minorEastAsia" w:hAnsiTheme="minorEastAsia" w:cs="宋体" w:hint="eastAsia"/>
                <w:sz w:val="18"/>
                <w:szCs w:val="18"/>
              </w:rPr>
              <w:t>3.9</w:t>
            </w:r>
            <w:r>
              <w:rPr>
                <w:rFonts w:asciiTheme="minorEastAsia" w:hAnsiTheme="minorEastAsia" w:cs="宋体" w:hint="eastAsia"/>
                <w:sz w:val="18"/>
                <w:szCs w:val="18"/>
              </w:rPr>
              <w:t>×宽</w:t>
            </w:r>
            <w:r>
              <w:rPr>
                <w:rFonts w:asciiTheme="minorEastAsia" w:hAnsiTheme="minorEastAsia" w:cs="宋体" w:hint="eastAsia"/>
                <w:sz w:val="18"/>
                <w:szCs w:val="18"/>
              </w:rPr>
              <w:t>2m</w:t>
            </w:r>
          </w:p>
          <w:p w14:paraId="638515F1" w14:textId="77777777" w:rsidR="00015CD8" w:rsidRDefault="004830B2">
            <w:pPr>
              <w:rPr>
                <w:rFonts w:asciiTheme="minorEastAsia" w:hAnsiTheme="minorEastAsia" w:cs="宋体"/>
                <w:sz w:val="18"/>
                <w:szCs w:val="18"/>
              </w:rPr>
            </w:pPr>
            <w:r>
              <w:rPr>
                <w:rFonts w:asciiTheme="minorEastAsia" w:hAnsiTheme="minorEastAsia" w:cs="宋体" w:hint="eastAsia"/>
                <w:sz w:val="18"/>
                <w:szCs w:val="18"/>
              </w:rPr>
              <w:t>工艺：特装</w:t>
            </w:r>
            <w:r>
              <w:rPr>
                <w:rFonts w:asciiTheme="minorEastAsia" w:hAnsiTheme="minorEastAsia" w:cs="宋体"/>
                <w:sz w:val="18"/>
                <w:szCs w:val="18"/>
              </w:rPr>
              <w:t xml:space="preserve"> </w:t>
            </w:r>
          </w:p>
        </w:tc>
        <w:tc>
          <w:tcPr>
            <w:tcW w:w="722" w:type="dxa"/>
            <w:vAlign w:val="center"/>
          </w:tcPr>
          <w:p w14:paraId="03A7A98D" w14:textId="77777777" w:rsidR="00015CD8" w:rsidRDefault="004830B2">
            <w:pPr>
              <w:rPr>
                <w:rFonts w:asciiTheme="minorEastAsia" w:hAnsiTheme="minorEastAsia" w:cs="宋体"/>
                <w:sz w:val="18"/>
                <w:szCs w:val="18"/>
              </w:rPr>
            </w:pPr>
            <w:r>
              <w:rPr>
                <w:rFonts w:asciiTheme="minorEastAsia" w:hAnsiTheme="minorEastAsia" w:cs="宋体" w:hint="eastAsia"/>
                <w:sz w:val="18"/>
                <w:szCs w:val="18"/>
              </w:rPr>
              <w:t>1</w:t>
            </w:r>
          </w:p>
        </w:tc>
        <w:tc>
          <w:tcPr>
            <w:tcW w:w="737" w:type="dxa"/>
            <w:vAlign w:val="center"/>
          </w:tcPr>
          <w:p w14:paraId="52204862" w14:textId="77777777" w:rsidR="00015CD8" w:rsidRDefault="004830B2">
            <w:pPr>
              <w:rPr>
                <w:rFonts w:asciiTheme="minorEastAsia" w:hAnsiTheme="minorEastAsia" w:cs="宋体"/>
                <w:sz w:val="18"/>
                <w:szCs w:val="18"/>
              </w:rPr>
            </w:pPr>
            <w:r>
              <w:rPr>
                <w:rFonts w:asciiTheme="minorEastAsia" w:hAnsiTheme="minorEastAsia" w:cs="宋体" w:hint="eastAsia"/>
                <w:sz w:val="18"/>
                <w:szCs w:val="18"/>
              </w:rPr>
              <w:t>项</w:t>
            </w:r>
          </w:p>
        </w:tc>
      </w:tr>
      <w:tr w:rsidR="00015CD8" w14:paraId="28590660" w14:textId="77777777">
        <w:trPr>
          <w:trHeight w:val="497"/>
        </w:trPr>
        <w:tc>
          <w:tcPr>
            <w:tcW w:w="825" w:type="dxa"/>
            <w:vAlign w:val="center"/>
          </w:tcPr>
          <w:p w14:paraId="153113FD" w14:textId="77777777" w:rsidR="00015CD8" w:rsidRDefault="004830B2">
            <w:pPr>
              <w:jc w:val="center"/>
              <w:rPr>
                <w:rFonts w:asciiTheme="minorEastAsia" w:hAnsiTheme="minorEastAsia" w:cs="宋体"/>
                <w:sz w:val="18"/>
                <w:szCs w:val="18"/>
              </w:rPr>
            </w:pPr>
            <w:r>
              <w:rPr>
                <w:rFonts w:asciiTheme="minorEastAsia" w:hAnsiTheme="minorEastAsia" w:cs="宋体" w:hint="eastAsia"/>
                <w:sz w:val="18"/>
                <w:szCs w:val="18"/>
              </w:rPr>
              <w:t>10</w:t>
            </w:r>
          </w:p>
        </w:tc>
        <w:tc>
          <w:tcPr>
            <w:tcW w:w="1357" w:type="dxa"/>
            <w:vMerge/>
          </w:tcPr>
          <w:p w14:paraId="16D89BD7" w14:textId="77777777" w:rsidR="00015CD8" w:rsidRDefault="00015CD8">
            <w:pPr>
              <w:rPr>
                <w:rFonts w:asciiTheme="minorEastAsia" w:hAnsiTheme="minorEastAsia" w:cs="宋体"/>
                <w:sz w:val="18"/>
                <w:szCs w:val="18"/>
              </w:rPr>
            </w:pPr>
          </w:p>
        </w:tc>
        <w:tc>
          <w:tcPr>
            <w:tcW w:w="1404" w:type="dxa"/>
            <w:vAlign w:val="center"/>
          </w:tcPr>
          <w:p w14:paraId="0EDF5329" w14:textId="77777777" w:rsidR="00015CD8" w:rsidRDefault="004830B2">
            <w:pPr>
              <w:rPr>
                <w:rFonts w:asciiTheme="minorEastAsia" w:hAnsiTheme="minorEastAsia" w:cs="宋体"/>
                <w:sz w:val="18"/>
                <w:szCs w:val="18"/>
              </w:rPr>
            </w:pPr>
            <w:r>
              <w:rPr>
                <w:rFonts w:asciiTheme="minorEastAsia" w:hAnsiTheme="minorEastAsia" w:cs="宋体" w:hint="eastAsia"/>
                <w:sz w:val="18"/>
                <w:szCs w:val="18"/>
              </w:rPr>
              <w:t>设计统筹</w:t>
            </w:r>
          </w:p>
        </w:tc>
        <w:tc>
          <w:tcPr>
            <w:tcW w:w="3914" w:type="dxa"/>
            <w:vAlign w:val="center"/>
          </w:tcPr>
          <w:p w14:paraId="28860D62" w14:textId="77777777" w:rsidR="00015CD8" w:rsidRDefault="004830B2">
            <w:pPr>
              <w:rPr>
                <w:rFonts w:asciiTheme="minorEastAsia" w:hAnsiTheme="minorEastAsia" w:cs="宋体"/>
                <w:sz w:val="18"/>
                <w:szCs w:val="18"/>
              </w:rPr>
            </w:pPr>
            <w:r>
              <w:rPr>
                <w:rFonts w:asciiTheme="minorEastAsia" w:hAnsiTheme="minorEastAsia" w:cs="宋体" w:hint="eastAsia"/>
                <w:sz w:val="18"/>
                <w:szCs w:val="18"/>
              </w:rPr>
              <w:t>主</w:t>
            </w:r>
            <w:r>
              <w:rPr>
                <w:rFonts w:asciiTheme="minorEastAsia" w:hAnsiTheme="minorEastAsia" w:cs="宋体" w:hint="eastAsia"/>
                <w:sz w:val="18"/>
                <w:szCs w:val="18"/>
              </w:rPr>
              <w:t>KV</w:t>
            </w:r>
            <w:r>
              <w:rPr>
                <w:rFonts w:asciiTheme="minorEastAsia" w:hAnsiTheme="minorEastAsia" w:cs="宋体" w:hint="eastAsia"/>
                <w:sz w:val="18"/>
                <w:szCs w:val="18"/>
              </w:rPr>
              <w:t>、</w:t>
            </w:r>
            <w:proofErr w:type="spellStart"/>
            <w:r>
              <w:rPr>
                <w:rFonts w:asciiTheme="minorEastAsia" w:hAnsiTheme="minorEastAsia" w:cs="宋体" w:hint="eastAsia"/>
                <w:sz w:val="18"/>
                <w:szCs w:val="18"/>
              </w:rPr>
              <w:t>logl</w:t>
            </w:r>
            <w:proofErr w:type="spellEnd"/>
            <w:r>
              <w:rPr>
                <w:rFonts w:asciiTheme="minorEastAsia" w:hAnsiTheme="minorEastAsia" w:cs="宋体" w:hint="eastAsia"/>
                <w:sz w:val="18"/>
                <w:szCs w:val="18"/>
              </w:rPr>
              <w:t>设计、延展设计</w:t>
            </w:r>
          </w:p>
        </w:tc>
        <w:tc>
          <w:tcPr>
            <w:tcW w:w="722" w:type="dxa"/>
            <w:vAlign w:val="center"/>
          </w:tcPr>
          <w:p w14:paraId="39BC3900" w14:textId="77777777" w:rsidR="00015CD8" w:rsidRDefault="004830B2">
            <w:pPr>
              <w:rPr>
                <w:rFonts w:asciiTheme="minorEastAsia" w:hAnsiTheme="minorEastAsia" w:cs="宋体"/>
                <w:sz w:val="18"/>
                <w:szCs w:val="18"/>
              </w:rPr>
            </w:pPr>
            <w:r>
              <w:rPr>
                <w:rFonts w:asciiTheme="minorEastAsia" w:hAnsiTheme="minorEastAsia" w:cs="宋体" w:hint="eastAsia"/>
                <w:sz w:val="18"/>
                <w:szCs w:val="18"/>
              </w:rPr>
              <w:t>1</w:t>
            </w:r>
          </w:p>
        </w:tc>
        <w:tc>
          <w:tcPr>
            <w:tcW w:w="737" w:type="dxa"/>
            <w:vAlign w:val="center"/>
          </w:tcPr>
          <w:p w14:paraId="04E38B06" w14:textId="77777777" w:rsidR="00015CD8" w:rsidRDefault="004830B2">
            <w:pPr>
              <w:rPr>
                <w:rFonts w:asciiTheme="minorEastAsia" w:hAnsiTheme="minorEastAsia" w:cs="宋体"/>
                <w:sz w:val="18"/>
                <w:szCs w:val="18"/>
              </w:rPr>
            </w:pPr>
            <w:r>
              <w:rPr>
                <w:rFonts w:asciiTheme="minorEastAsia" w:hAnsiTheme="minorEastAsia" w:cs="宋体" w:hint="eastAsia"/>
                <w:sz w:val="18"/>
                <w:szCs w:val="18"/>
              </w:rPr>
              <w:t>项</w:t>
            </w:r>
          </w:p>
        </w:tc>
      </w:tr>
      <w:tr w:rsidR="00015CD8" w14:paraId="5F8B1178" w14:textId="77777777">
        <w:tc>
          <w:tcPr>
            <w:tcW w:w="825" w:type="dxa"/>
            <w:vAlign w:val="center"/>
          </w:tcPr>
          <w:p w14:paraId="7A565641" w14:textId="77777777" w:rsidR="00015CD8" w:rsidRDefault="004830B2">
            <w:pPr>
              <w:jc w:val="center"/>
              <w:rPr>
                <w:rFonts w:asciiTheme="minorEastAsia" w:hAnsiTheme="minorEastAsia" w:cs="宋体"/>
                <w:sz w:val="18"/>
                <w:szCs w:val="18"/>
              </w:rPr>
            </w:pPr>
            <w:r>
              <w:rPr>
                <w:rFonts w:asciiTheme="minorEastAsia" w:hAnsiTheme="minorEastAsia" w:cs="宋体" w:hint="eastAsia"/>
                <w:sz w:val="18"/>
                <w:szCs w:val="18"/>
              </w:rPr>
              <w:t>11</w:t>
            </w:r>
          </w:p>
        </w:tc>
        <w:tc>
          <w:tcPr>
            <w:tcW w:w="1357" w:type="dxa"/>
            <w:vMerge w:val="restart"/>
            <w:vAlign w:val="center"/>
          </w:tcPr>
          <w:p w14:paraId="5D380375" w14:textId="77777777" w:rsidR="00015CD8" w:rsidRDefault="004830B2">
            <w:pPr>
              <w:jc w:val="center"/>
              <w:rPr>
                <w:rFonts w:asciiTheme="minorEastAsia" w:hAnsiTheme="minorEastAsia" w:cs="宋体"/>
                <w:sz w:val="18"/>
                <w:szCs w:val="18"/>
              </w:rPr>
            </w:pPr>
            <w:r>
              <w:rPr>
                <w:rFonts w:asciiTheme="minorEastAsia" w:hAnsiTheme="minorEastAsia" w:cs="宋体" w:hint="eastAsia"/>
                <w:sz w:val="18"/>
                <w:szCs w:val="18"/>
              </w:rPr>
              <w:t>婚庆服务</w:t>
            </w:r>
          </w:p>
        </w:tc>
        <w:tc>
          <w:tcPr>
            <w:tcW w:w="1404" w:type="dxa"/>
            <w:vMerge w:val="restart"/>
            <w:vAlign w:val="center"/>
          </w:tcPr>
          <w:p w14:paraId="48E9857B" w14:textId="77777777" w:rsidR="00015CD8" w:rsidRDefault="004830B2">
            <w:pPr>
              <w:rPr>
                <w:rFonts w:asciiTheme="minorEastAsia" w:hAnsiTheme="minorEastAsia" w:cs="宋体"/>
                <w:sz w:val="18"/>
                <w:szCs w:val="18"/>
              </w:rPr>
            </w:pPr>
            <w:r>
              <w:rPr>
                <w:rFonts w:asciiTheme="minorEastAsia" w:hAnsiTheme="minorEastAsia" w:cs="宋体" w:hint="eastAsia"/>
                <w:sz w:val="18"/>
                <w:szCs w:val="18"/>
              </w:rPr>
              <w:t>集体婚礼仪式</w:t>
            </w:r>
          </w:p>
        </w:tc>
        <w:tc>
          <w:tcPr>
            <w:tcW w:w="3914" w:type="dxa"/>
            <w:vAlign w:val="center"/>
          </w:tcPr>
          <w:p w14:paraId="41B2A1B1" w14:textId="77777777" w:rsidR="00015CD8" w:rsidRDefault="004830B2">
            <w:pPr>
              <w:rPr>
                <w:rFonts w:asciiTheme="minorEastAsia" w:hAnsiTheme="minorEastAsia" w:cs="宋体"/>
                <w:color w:val="000000"/>
                <w:kern w:val="0"/>
                <w:sz w:val="18"/>
                <w:szCs w:val="18"/>
                <w:lang w:bidi="ar"/>
              </w:rPr>
            </w:pPr>
            <w:r>
              <w:rPr>
                <w:rFonts w:asciiTheme="minorEastAsia" w:hAnsiTheme="minorEastAsia" w:cs="等线" w:hint="eastAsia"/>
                <w:color w:val="000000"/>
                <w:kern w:val="0"/>
                <w:sz w:val="18"/>
                <w:szCs w:val="18"/>
                <w:lang w:bidi="ar"/>
              </w:rPr>
              <w:t>音响等设备移动安装（布线、安装、调试等）</w:t>
            </w:r>
          </w:p>
        </w:tc>
        <w:tc>
          <w:tcPr>
            <w:tcW w:w="722" w:type="dxa"/>
            <w:vAlign w:val="center"/>
          </w:tcPr>
          <w:p w14:paraId="7CF1CD40" w14:textId="77777777" w:rsidR="00015CD8" w:rsidRDefault="004830B2">
            <w:pPr>
              <w:rPr>
                <w:rFonts w:asciiTheme="minorEastAsia" w:hAnsiTheme="minorEastAsia" w:cs="宋体"/>
                <w:sz w:val="18"/>
                <w:szCs w:val="18"/>
              </w:rPr>
            </w:pPr>
            <w:r>
              <w:rPr>
                <w:rFonts w:asciiTheme="minorEastAsia" w:hAnsiTheme="minorEastAsia" w:cs="宋体" w:hint="eastAsia"/>
                <w:sz w:val="18"/>
                <w:szCs w:val="18"/>
              </w:rPr>
              <w:t>1</w:t>
            </w:r>
          </w:p>
        </w:tc>
        <w:tc>
          <w:tcPr>
            <w:tcW w:w="737" w:type="dxa"/>
            <w:vAlign w:val="center"/>
          </w:tcPr>
          <w:p w14:paraId="635C1B2A" w14:textId="77777777" w:rsidR="00015CD8" w:rsidRDefault="004830B2">
            <w:pPr>
              <w:rPr>
                <w:rFonts w:asciiTheme="minorEastAsia" w:hAnsiTheme="minorEastAsia" w:cs="宋体"/>
                <w:sz w:val="18"/>
                <w:szCs w:val="18"/>
              </w:rPr>
            </w:pPr>
            <w:r>
              <w:rPr>
                <w:rFonts w:asciiTheme="minorEastAsia" w:hAnsiTheme="minorEastAsia" w:cs="宋体" w:hint="eastAsia"/>
                <w:sz w:val="18"/>
                <w:szCs w:val="18"/>
              </w:rPr>
              <w:t>次</w:t>
            </w:r>
          </w:p>
        </w:tc>
      </w:tr>
      <w:tr w:rsidR="00015CD8" w14:paraId="15CB8BAF" w14:textId="77777777">
        <w:tc>
          <w:tcPr>
            <w:tcW w:w="825" w:type="dxa"/>
            <w:vAlign w:val="center"/>
          </w:tcPr>
          <w:p w14:paraId="752A020E" w14:textId="77777777" w:rsidR="00015CD8" w:rsidRDefault="004830B2">
            <w:pPr>
              <w:jc w:val="center"/>
              <w:rPr>
                <w:rFonts w:asciiTheme="minorEastAsia" w:hAnsiTheme="minorEastAsia" w:cs="宋体"/>
                <w:sz w:val="18"/>
                <w:szCs w:val="18"/>
              </w:rPr>
            </w:pPr>
            <w:r>
              <w:rPr>
                <w:rFonts w:asciiTheme="minorEastAsia" w:hAnsiTheme="minorEastAsia" w:cs="宋体" w:hint="eastAsia"/>
                <w:sz w:val="18"/>
                <w:szCs w:val="18"/>
              </w:rPr>
              <w:t>12</w:t>
            </w:r>
          </w:p>
        </w:tc>
        <w:tc>
          <w:tcPr>
            <w:tcW w:w="1357" w:type="dxa"/>
            <w:vMerge/>
            <w:vAlign w:val="center"/>
          </w:tcPr>
          <w:p w14:paraId="679DCEA4" w14:textId="77777777" w:rsidR="00015CD8" w:rsidRDefault="00015CD8">
            <w:pPr>
              <w:jc w:val="center"/>
              <w:rPr>
                <w:rFonts w:asciiTheme="minorEastAsia" w:hAnsiTheme="minorEastAsia" w:cs="宋体"/>
                <w:sz w:val="18"/>
                <w:szCs w:val="18"/>
              </w:rPr>
            </w:pPr>
          </w:p>
        </w:tc>
        <w:tc>
          <w:tcPr>
            <w:tcW w:w="1404" w:type="dxa"/>
            <w:vMerge/>
            <w:vAlign w:val="center"/>
          </w:tcPr>
          <w:p w14:paraId="2C0D57A6" w14:textId="77777777" w:rsidR="00015CD8" w:rsidRDefault="00015CD8">
            <w:pPr>
              <w:rPr>
                <w:rFonts w:asciiTheme="minorEastAsia" w:hAnsiTheme="minorEastAsia" w:cs="宋体"/>
                <w:sz w:val="18"/>
                <w:szCs w:val="18"/>
              </w:rPr>
            </w:pPr>
          </w:p>
        </w:tc>
        <w:tc>
          <w:tcPr>
            <w:tcW w:w="3914" w:type="dxa"/>
            <w:vAlign w:val="center"/>
          </w:tcPr>
          <w:p w14:paraId="16E84EA1" w14:textId="77777777" w:rsidR="00015CD8" w:rsidRDefault="004830B2">
            <w:pPr>
              <w:rPr>
                <w:rFonts w:asciiTheme="minorEastAsia" w:hAnsiTheme="minorEastAsia" w:cs="宋体"/>
                <w:color w:val="000000"/>
                <w:kern w:val="0"/>
                <w:sz w:val="18"/>
                <w:szCs w:val="18"/>
                <w:lang w:bidi="ar"/>
              </w:rPr>
            </w:pPr>
            <w:r>
              <w:rPr>
                <w:rFonts w:asciiTheme="minorEastAsia" w:hAnsiTheme="minorEastAsia" w:cs="宋体" w:hint="eastAsia"/>
                <w:color w:val="000000"/>
                <w:kern w:val="0"/>
                <w:sz w:val="18"/>
                <w:szCs w:val="18"/>
                <w:lang w:bidi="ar"/>
              </w:rPr>
              <w:t>摄影服务（带器材</w:t>
            </w:r>
            <w:r>
              <w:rPr>
                <w:rFonts w:asciiTheme="minorEastAsia" w:hAnsiTheme="minorEastAsia" w:cs="宋体" w:hint="eastAsia"/>
                <w:color w:val="000000"/>
                <w:kern w:val="0"/>
                <w:sz w:val="18"/>
                <w:szCs w:val="18"/>
                <w:lang w:bidi="ar"/>
              </w:rPr>
              <w:t>+</w:t>
            </w:r>
            <w:r>
              <w:rPr>
                <w:rFonts w:asciiTheme="minorEastAsia" w:hAnsiTheme="minorEastAsia" w:cs="宋体" w:hint="eastAsia"/>
                <w:color w:val="000000"/>
                <w:kern w:val="0"/>
                <w:sz w:val="18"/>
                <w:szCs w:val="18"/>
                <w:lang w:bidi="ar"/>
              </w:rPr>
              <w:t>照片编辑）</w:t>
            </w:r>
          </w:p>
        </w:tc>
        <w:tc>
          <w:tcPr>
            <w:tcW w:w="722" w:type="dxa"/>
            <w:vAlign w:val="center"/>
          </w:tcPr>
          <w:p w14:paraId="691D295D" w14:textId="77777777" w:rsidR="00015CD8" w:rsidRDefault="004830B2">
            <w:pPr>
              <w:rPr>
                <w:rFonts w:asciiTheme="minorEastAsia" w:hAnsiTheme="minorEastAsia" w:cs="宋体"/>
                <w:sz w:val="18"/>
                <w:szCs w:val="18"/>
              </w:rPr>
            </w:pPr>
            <w:r>
              <w:rPr>
                <w:rFonts w:asciiTheme="minorEastAsia" w:hAnsiTheme="minorEastAsia" w:cs="宋体" w:hint="eastAsia"/>
                <w:sz w:val="18"/>
                <w:szCs w:val="18"/>
              </w:rPr>
              <w:t>2</w:t>
            </w:r>
          </w:p>
        </w:tc>
        <w:tc>
          <w:tcPr>
            <w:tcW w:w="737" w:type="dxa"/>
            <w:vAlign w:val="center"/>
          </w:tcPr>
          <w:p w14:paraId="1EC8BB70" w14:textId="77777777" w:rsidR="00015CD8" w:rsidRDefault="004830B2">
            <w:pPr>
              <w:rPr>
                <w:rFonts w:asciiTheme="minorEastAsia" w:hAnsiTheme="minorEastAsia" w:cs="宋体"/>
                <w:sz w:val="18"/>
                <w:szCs w:val="18"/>
              </w:rPr>
            </w:pPr>
            <w:r>
              <w:rPr>
                <w:rFonts w:asciiTheme="minorEastAsia" w:hAnsiTheme="minorEastAsia" w:cs="宋体" w:hint="eastAsia"/>
                <w:sz w:val="18"/>
                <w:szCs w:val="18"/>
              </w:rPr>
              <w:t>人</w:t>
            </w:r>
          </w:p>
        </w:tc>
      </w:tr>
      <w:tr w:rsidR="00015CD8" w14:paraId="7945167A" w14:textId="77777777">
        <w:tc>
          <w:tcPr>
            <w:tcW w:w="825" w:type="dxa"/>
            <w:vAlign w:val="center"/>
          </w:tcPr>
          <w:p w14:paraId="3CBA83CE" w14:textId="77777777" w:rsidR="00015CD8" w:rsidRDefault="004830B2">
            <w:pPr>
              <w:jc w:val="center"/>
              <w:rPr>
                <w:rFonts w:asciiTheme="minorEastAsia" w:hAnsiTheme="minorEastAsia" w:cs="宋体"/>
                <w:sz w:val="18"/>
                <w:szCs w:val="18"/>
              </w:rPr>
            </w:pPr>
            <w:r>
              <w:rPr>
                <w:rFonts w:asciiTheme="minorEastAsia" w:hAnsiTheme="minorEastAsia" w:cs="宋体" w:hint="eastAsia"/>
                <w:sz w:val="18"/>
                <w:szCs w:val="18"/>
              </w:rPr>
              <w:lastRenderedPageBreak/>
              <w:t>13</w:t>
            </w:r>
          </w:p>
        </w:tc>
        <w:tc>
          <w:tcPr>
            <w:tcW w:w="1357" w:type="dxa"/>
            <w:vMerge/>
            <w:vAlign w:val="center"/>
          </w:tcPr>
          <w:p w14:paraId="5A5F3766" w14:textId="77777777" w:rsidR="00015CD8" w:rsidRDefault="00015CD8">
            <w:pPr>
              <w:jc w:val="center"/>
              <w:rPr>
                <w:rFonts w:asciiTheme="minorEastAsia" w:hAnsiTheme="minorEastAsia" w:cs="宋体"/>
                <w:sz w:val="18"/>
                <w:szCs w:val="18"/>
              </w:rPr>
            </w:pPr>
          </w:p>
        </w:tc>
        <w:tc>
          <w:tcPr>
            <w:tcW w:w="1404" w:type="dxa"/>
            <w:vMerge/>
            <w:vAlign w:val="center"/>
          </w:tcPr>
          <w:p w14:paraId="11DD1B6D" w14:textId="77777777" w:rsidR="00015CD8" w:rsidRDefault="00015CD8">
            <w:pPr>
              <w:rPr>
                <w:rFonts w:asciiTheme="minorEastAsia" w:hAnsiTheme="minorEastAsia" w:cs="宋体"/>
                <w:sz w:val="18"/>
                <w:szCs w:val="18"/>
              </w:rPr>
            </w:pPr>
          </w:p>
        </w:tc>
        <w:tc>
          <w:tcPr>
            <w:tcW w:w="3914" w:type="dxa"/>
            <w:vAlign w:val="center"/>
          </w:tcPr>
          <w:p w14:paraId="6A71D021" w14:textId="77777777" w:rsidR="00015CD8" w:rsidRDefault="004830B2">
            <w:pPr>
              <w:rPr>
                <w:rFonts w:asciiTheme="minorEastAsia" w:hAnsiTheme="minorEastAsia" w:cs="宋体"/>
                <w:color w:val="000000"/>
                <w:kern w:val="0"/>
                <w:sz w:val="18"/>
                <w:szCs w:val="18"/>
                <w:lang w:bidi="ar"/>
              </w:rPr>
            </w:pPr>
            <w:r>
              <w:rPr>
                <w:rFonts w:asciiTheme="minorEastAsia" w:hAnsiTheme="minorEastAsia" w:cs="宋体" w:hint="eastAsia"/>
                <w:color w:val="000000"/>
                <w:kern w:val="0"/>
                <w:sz w:val="18"/>
                <w:szCs w:val="18"/>
                <w:lang w:bidi="ar"/>
              </w:rPr>
              <w:t>录像服务（带器材</w:t>
            </w:r>
            <w:r>
              <w:rPr>
                <w:rFonts w:asciiTheme="minorEastAsia" w:hAnsiTheme="minorEastAsia" w:cs="宋体" w:hint="eastAsia"/>
                <w:color w:val="000000"/>
                <w:kern w:val="0"/>
                <w:sz w:val="18"/>
                <w:szCs w:val="18"/>
                <w:lang w:bidi="ar"/>
              </w:rPr>
              <w:t>+</w:t>
            </w:r>
            <w:r>
              <w:rPr>
                <w:rFonts w:asciiTheme="minorEastAsia" w:hAnsiTheme="minorEastAsia" w:cs="宋体" w:hint="eastAsia"/>
                <w:color w:val="000000"/>
                <w:kern w:val="0"/>
                <w:sz w:val="18"/>
                <w:szCs w:val="18"/>
                <w:lang w:bidi="ar"/>
              </w:rPr>
              <w:t>剪辑）</w:t>
            </w:r>
          </w:p>
        </w:tc>
        <w:tc>
          <w:tcPr>
            <w:tcW w:w="722" w:type="dxa"/>
            <w:vAlign w:val="center"/>
          </w:tcPr>
          <w:p w14:paraId="2B4A7049" w14:textId="77777777" w:rsidR="00015CD8" w:rsidRDefault="004830B2">
            <w:pPr>
              <w:rPr>
                <w:rFonts w:asciiTheme="minorEastAsia" w:hAnsiTheme="minorEastAsia" w:cs="宋体"/>
                <w:sz w:val="18"/>
                <w:szCs w:val="18"/>
              </w:rPr>
            </w:pPr>
            <w:r>
              <w:rPr>
                <w:rFonts w:asciiTheme="minorEastAsia" w:hAnsiTheme="minorEastAsia" w:cs="宋体" w:hint="eastAsia"/>
                <w:sz w:val="18"/>
                <w:szCs w:val="18"/>
              </w:rPr>
              <w:t>1</w:t>
            </w:r>
          </w:p>
        </w:tc>
        <w:tc>
          <w:tcPr>
            <w:tcW w:w="737" w:type="dxa"/>
            <w:vAlign w:val="center"/>
          </w:tcPr>
          <w:p w14:paraId="61C26261" w14:textId="77777777" w:rsidR="00015CD8" w:rsidRDefault="004830B2">
            <w:pPr>
              <w:rPr>
                <w:rFonts w:asciiTheme="minorEastAsia" w:hAnsiTheme="minorEastAsia" w:cs="宋体"/>
                <w:sz w:val="18"/>
                <w:szCs w:val="18"/>
              </w:rPr>
            </w:pPr>
            <w:r>
              <w:rPr>
                <w:rFonts w:asciiTheme="minorEastAsia" w:hAnsiTheme="minorEastAsia" w:cs="宋体" w:hint="eastAsia"/>
                <w:sz w:val="18"/>
                <w:szCs w:val="18"/>
              </w:rPr>
              <w:t>人</w:t>
            </w:r>
          </w:p>
        </w:tc>
      </w:tr>
      <w:tr w:rsidR="00015CD8" w14:paraId="7120C5C6" w14:textId="77777777">
        <w:tc>
          <w:tcPr>
            <w:tcW w:w="825" w:type="dxa"/>
            <w:vAlign w:val="center"/>
          </w:tcPr>
          <w:p w14:paraId="6A7C2E18" w14:textId="77777777" w:rsidR="00015CD8" w:rsidRDefault="004830B2">
            <w:pPr>
              <w:jc w:val="center"/>
              <w:rPr>
                <w:rFonts w:asciiTheme="minorEastAsia" w:hAnsiTheme="minorEastAsia" w:cs="宋体"/>
                <w:sz w:val="18"/>
                <w:szCs w:val="18"/>
              </w:rPr>
            </w:pPr>
            <w:r>
              <w:rPr>
                <w:rFonts w:asciiTheme="minorEastAsia" w:hAnsiTheme="minorEastAsia" w:cs="宋体" w:hint="eastAsia"/>
                <w:sz w:val="18"/>
                <w:szCs w:val="18"/>
              </w:rPr>
              <w:t>14</w:t>
            </w:r>
          </w:p>
        </w:tc>
        <w:tc>
          <w:tcPr>
            <w:tcW w:w="1357" w:type="dxa"/>
            <w:vMerge/>
            <w:vAlign w:val="center"/>
          </w:tcPr>
          <w:p w14:paraId="39013E96" w14:textId="77777777" w:rsidR="00015CD8" w:rsidRDefault="00015CD8">
            <w:pPr>
              <w:jc w:val="center"/>
              <w:rPr>
                <w:rFonts w:asciiTheme="minorEastAsia" w:hAnsiTheme="minorEastAsia" w:cs="宋体"/>
                <w:sz w:val="18"/>
                <w:szCs w:val="18"/>
              </w:rPr>
            </w:pPr>
          </w:p>
        </w:tc>
        <w:tc>
          <w:tcPr>
            <w:tcW w:w="1404" w:type="dxa"/>
            <w:vMerge/>
            <w:vAlign w:val="center"/>
          </w:tcPr>
          <w:p w14:paraId="7FCAE198" w14:textId="77777777" w:rsidR="00015CD8" w:rsidRDefault="00015CD8">
            <w:pPr>
              <w:rPr>
                <w:rFonts w:asciiTheme="minorEastAsia" w:hAnsiTheme="minorEastAsia" w:cs="宋体"/>
                <w:sz w:val="18"/>
                <w:szCs w:val="18"/>
              </w:rPr>
            </w:pPr>
          </w:p>
        </w:tc>
        <w:tc>
          <w:tcPr>
            <w:tcW w:w="3914" w:type="dxa"/>
            <w:vAlign w:val="center"/>
          </w:tcPr>
          <w:p w14:paraId="253D9402" w14:textId="77777777" w:rsidR="00015CD8" w:rsidRDefault="004830B2">
            <w:pPr>
              <w:rPr>
                <w:rFonts w:asciiTheme="minorEastAsia" w:hAnsiTheme="minorEastAsia" w:cs="宋体"/>
                <w:color w:val="000000"/>
                <w:kern w:val="0"/>
                <w:sz w:val="18"/>
                <w:szCs w:val="18"/>
                <w:lang w:bidi="ar"/>
              </w:rPr>
            </w:pPr>
            <w:r>
              <w:rPr>
                <w:rFonts w:asciiTheme="minorEastAsia" w:hAnsiTheme="minorEastAsia" w:cs="宋体" w:hint="eastAsia"/>
                <w:color w:val="000000"/>
                <w:kern w:val="0"/>
                <w:sz w:val="18"/>
                <w:szCs w:val="18"/>
                <w:lang w:bidi="ar"/>
              </w:rPr>
              <w:t>仪式整体兼容及着装设计和实施（含新人、主持、礼仪）</w:t>
            </w:r>
          </w:p>
        </w:tc>
        <w:tc>
          <w:tcPr>
            <w:tcW w:w="722" w:type="dxa"/>
            <w:vAlign w:val="center"/>
          </w:tcPr>
          <w:p w14:paraId="4663DA15" w14:textId="77777777" w:rsidR="00015CD8" w:rsidRDefault="004830B2">
            <w:pPr>
              <w:rPr>
                <w:rFonts w:asciiTheme="minorEastAsia" w:hAnsiTheme="minorEastAsia" w:cs="宋体"/>
                <w:sz w:val="18"/>
                <w:szCs w:val="18"/>
              </w:rPr>
            </w:pPr>
            <w:r>
              <w:rPr>
                <w:rFonts w:asciiTheme="minorEastAsia" w:hAnsiTheme="minorEastAsia" w:cs="宋体" w:hint="eastAsia"/>
                <w:sz w:val="18"/>
                <w:szCs w:val="18"/>
              </w:rPr>
              <w:t>1</w:t>
            </w:r>
          </w:p>
        </w:tc>
        <w:tc>
          <w:tcPr>
            <w:tcW w:w="737" w:type="dxa"/>
            <w:vAlign w:val="center"/>
          </w:tcPr>
          <w:p w14:paraId="7FB22ACC" w14:textId="77777777" w:rsidR="00015CD8" w:rsidRDefault="004830B2">
            <w:pPr>
              <w:rPr>
                <w:rFonts w:asciiTheme="minorEastAsia" w:hAnsiTheme="minorEastAsia" w:cs="宋体"/>
                <w:sz w:val="18"/>
                <w:szCs w:val="18"/>
              </w:rPr>
            </w:pPr>
            <w:r>
              <w:rPr>
                <w:rFonts w:asciiTheme="minorEastAsia" w:hAnsiTheme="minorEastAsia" w:cs="宋体" w:hint="eastAsia"/>
                <w:sz w:val="18"/>
                <w:szCs w:val="18"/>
              </w:rPr>
              <w:t>项</w:t>
            </w:r>
          </w:p>
        </w:tc>
      </w:tr>
      <w:tr w:rsidR="00015CD8" w14:paraId="1CC04006" w14:textId="77777777">
        <w:tc>
          <w:tcPr>
            <w:tcW w:w="825" w:type="dxa"/>
            <w:vAlign w:val="center"/>
          </w:tcPr>
          <w:p w14:paraId="11502BE7" w14:textId="77777777" w:rsidR="00015CD8" w:rsidRDefault="004830B2">
            <w:pPr>
              <w:jc w:val="center"/>
              <w:rPr>
                <w:rFonts w:asciiTheme="minorEastAsia" w:hAnsiTheme="minorEastAsia" w:cs="宋体"/>
                <w:sz w:val="18"/>
                <w:szCs w:val="18"/>
              </w:rPr>
            </w:pPr>
            <w:r>
              <w:rPr>
                <w:rFonts w:asciiTheme="minorEastAsia" w:hAnsiTheme="minorEastAsia" w:cs="宋体" w:hint="eastAsia"/>
                <w:sz w:val="18"/>
                <w:szCs w:val="18"/>
              </w:rPr>
              <w:t>15</w:t>
            </w:r>
          </w:p>
        </w:tc>
        <w:tc>
          <w:tcPr>
            <w:tcW w:w="1357" w:type="dxa"/>
            <w:vMerge/>
            <w:vAlign w:val="center"/>
          </w:tcPr>
          <w:p w14:paraId="4BB0F0D8" w14:textId="77777777" w:rsidR="00015CD8" w:rsidRDefault="00015CD8">
            <w:pPr>
              <w:jc w:val="center"/>
              <w:rPr>
                <w:rFonts w:asciiTheme="minorEastAsia" w:hAnsiTheme="minorEastAsia" w:cs="宋体"/>
                <w:sz w:val="18"/>
                <w:szCs w:val="18"/>
              </w:rPr>
            </w:pPr>
          </w:p>
        </w:tc>
        <w:tc>
          <w:tcPr>
            <w:tcW w:w="1404" w:type="dxa"/>
            <w:vMerge/>
            <w:vAlign w:val="center"/>
          </w:tcPr>
          <w:p w14:paraId="5E146396" w14:textId="77777777" w:rsidR="00015CD8" w:rsidRDefault="00015CD8">
            <w:pPr>
              <w:rPr>
                <w:rFonts w:asciiTheme="minorEastAsia" w:hAnsiTheme="minorEastAsia" w:cs="宋体"/>
                <w:sz w:val="18"/>
                <w:szCs w:val="18"/>
              </w:rPr>
            </w:pPr>
          </w:p>
        </w:tc>
        <w:tc>
          <w:tcPr>
            <w:tcW w:w="3914" w:type="dxa"/>
            <w:vAlign w:val="center"/>
          </w:tcPr>
          <w:p w14:paraId="4F3D5885" w14:textId="77777777" w:rsidR="00015CD8" w:rsidRDefault="004830B2">
            <w:pPr>
              <w:rPr>
                <w:rFonts w:asciiTheme="minorEastAsia" w:hAnsiTheme="minorEastAsia" w:cs="宋体"/>
                <w:color w:val="000000"/>
                <w:kern w:val="0"/>
                <w:sz w:val="18"/>
                <w:szCs w:val="18"/>
                <w:lang w:bidi="ar"/>
              </w:rPr>
            </w:pPr>
            <w:r>
              <w:rPr>
                <w:rFonts w:asciiTheme="minorEastAsia" w:hAnsiTheme="minorEastAsia" w:cs="宋体" w:hint="eastAsia"/>
                <w:color w:val="000000"/>
                <w:kern w:val="0"/>
                <w:sz w:val="18"/>
                <w:szCs w:val="18"/>
                <w:lang w:bidi="ar"/>
              </w:rPr>
              <w:t>现场效果设计</w:t>
            </w:r>
          </w:p>
        </w:tc>
        <w:tc>
          <w:tcPr>
            <w:tcW w:w="722" w:type="dxa"/>
            <w:vAlign w:val="center"/>
          </w:tcPr>
          <w:p w14:paraId="7F79B6C9" w14:textId="77777777" w:rsidR="00015CD8" w:rsidRDefault="004830B2">
            <w:pPr>
              <w:rPr>
                <w:rFonts w:asciiTheme="minorEastAsia" w:hAnsiTheme="minorEastAsia" w:cs="宋体"/>
                <w:sz w:val="18"/>
                <w:szCs w:val="18"/>
              </w:rPr>
            </w:pPr>
            <w:r>
              <w:rPr>
                <w:rFonts w:asciiTheme="minorEastAsia" w:hAnsiTheme="minorEastAsia" w:cs="宋体" w:hint="eastAsia"/>
                <w:sz w:val="18"/>
                <w:szCs w:val="18"/>
              </w:rPr>
              <w:t>1</w:t>
            </w:r>
          </w:p>
        </w:tc>
        <w:tc>
          <w:tcPr>
            <w:tcW w:w="737" w:type="dxa"/>
            <w:vAlign w:val="center"/>
          </w:tcPr>
          <w:p w14:paraId="7B66405E" w14:textId="77777777" w:rsidR="00015CD8" w:rsidRDefault="004830B2">
            <w:pPr>
              <w:rPr>
                <w:rFonts w:asciiTheme="minorEastAsia" w:hAnsiTheme="minorEastAsia" w:cs="宋体"/>
                <w:sz w:val="18"/>
                <w:szCs w:val="18"/>
              </w:rPr>
            </w:pPr>
            <w:r>
              <w:rPr>
                <w:rFonts w:asciiTheme="minorEastAsia" w:hAnsiTheme="minorEastAsia" w:cs="宋体" w:hint="eastAsia"/>
                <w:sz w:val="18"/>
                <w:szCs w:val="18"/>
              </w:rPr>
              <w:t>项</w:t>
            </w:r>
          </w:p>
        </w:tc>
      </w:tr>
      <w:tr w:rsidR="00015CD8" w14:paraId="42327DDC" w14:textId="77777777">
        <w:tc>
          <w:tcPr>
            <w:tcW w:w="825" w:type="dxa"/>
            <w:vAlign w:val="center"/>
          </w:tcPr>
          <w:p w14:paraId="1664F2FC" w14:textId="77777777" w:rsidR="00015CD8" w:rsidRDefault="004830B2">
            <w:pPr>
              <w:jc w:val="center"/>
              <w:rPr>
                <w:rFonts w:asciiTheme="minorEastAsia" w:hAnsiTheme="minorEastAsia" w:cs="宋体"/>
                <w:sz w:val="18"/>
                <w:szCs w:val="18"/>
              </w:rPr>
            </w:pPr>
            <w:r>
              <w:rPr>
                <w:rFonts w:asciiTheme="minorEastAsia" w:hAnsiTheme="minorEastAsia" w:cs="宋体" w:hint="eastAsia"/>
                <w:sz w:val="18"/>
                <w:szCs w:val="18"/>
              </w:rPr>
              <w:t>16</w:t>
            </w:r>
          </w:p>
        </w:tc>
        <w:tc>
          <w:tcPr>
            <w:tcW w:w="1357" w:type="dxa"/>
            <w:vMerge/>
            <w:vAlign w:val="center"/>
          </w:tcPr>
          <w:p w14:paraId="39CA67FE" w14:textId="77777777" w:rsidR="00015CD8" w:rsidRDefault="00015CD8">
            <w:pPr>
              <w:jc w:val="center"/>
              <w:rPr>
                <w:rFonts w:asciiTheme="minorEastAsia" w:hAnsiTheme="minorEastAsia" w:cs="宋体"/>
                <w:sz w:val="18"/>
                <w:szCs w:val="18"/>
              </w:rPr>
            </w:pPr>
          </w:p>
        </w:tc>
        <w:tc>
          <w:tcPr>
            <w:tcW w:w="1404" w:type="dxa"/>
            <w:vMerge/>
            <w:vAlign w:val="center"/>
          </w:tcPr>
          <w:p w14:paraId="250448D4" w14:textId="77777777" w:rsidR="00015CD8" w:rsidRDefault="00015CD8">
            <w:pPr>
              <w:rPr>
                <w:rFonts w:asciiTheme="minorEastAsia" w:hAnsiTheme="minorEastAsia" w:cs="宋体"/>
                <w:sz w:val="18"/>
                <w:szCs w:val="18"/>
              </w:rPr>
            </w:pPr>
          </w:p>
        </w:tc>
        <w:tc>
          <w:tcPr>
            <w:tcW w:w="3914" w:type="dxa"/>
            <w:vAlign w:val="center"/>
          </w:tcPr>
          <w:p w14:paraId="306AA06B" w14:textId="77777777" w:rsidR="00015CD8" w:rsidRDefault="004830B2">
            <w:pPr>
              <w:rPr>
                <w:rFonts w:asciiTheme="minorEastAsia" w:hAnsiTheme="minorEastAsia" w:cs="宋体"/>
                <w:color w:val="000000"/>
                <w:kern w:val="0"/>
                <w:sz w:val="18"/>
                <w:szCs w:val="18"/>
                <w:lang w:bidi="ar"/>
              </w:rPr>
            </w:pPr>
            <w:r>
              <w:rPr>
                <w:rFonts w:asciiTheme="minorEastAsia" w:hAnsiTheme="minorEastAsia" w:cs="宋体" w:hint="eastAsia"/>
                <w:color w:val="000000"/>
                <w:kern w:val="0"/>
                <w:sz w:val="18"/>
                <w:szCs w:val="18"/>
                <w:lang w:bidi="ar"/>
              </w:rPr>
              <w:t>婚庆督导服务（提供婚庆策划、流程细节安排、场地布置、道具准备、活动统筹、执行、突发事件应对等）</w:t>
            </w:r>
          </w:p>
        </w:tc>
        <w:tc>
          <w:tcPr>
            <w:tcW w:w="722" w:type="dxa"/>
            <w:vAlign w:val="center"/>
          </w:tcPr>
          <w:p w14:paraId="0598F394" w14:textId="77777777" w:rsidR="00015CD8" w:rsidRDefault="004830B2">
            <w:pPr>
              <w:rPr>
                <w:rFonts w:asciiTheme="minorEastAsia" w:hAnsiTheme="minorEastAsia" w:cs="宋体"/>
                <w:sz w:val="18"/>
                <w:szCs w:val="18"/>
              </w:rPr>
            </w:pPr>
            <w:r>
              <w:rPr>
                <w:rFonts w:asciiTheme="minorEastAsia" w:hAnsiTheme="minorEastAsia" w:cs="宋体" w:hint="eastAsia"/>
                <w:sz w:val="18"/>
                <w:szCs w:val="18"/>
              </w:rPr>
              <w:t>1</w:t>
            </w:r>
          </w:p>
        </w:tc>
        <w:tc>
          <w:tcPr>
            <w:tcW w:w="737" w:type="dxa"/>
            <w:vAlign w:val="center"/>
          </w:tcPr>
          <w:p w14:paraId="57C52BE9" w14:textId="77777777" w:rsidR="00015CD8" w:rsidRDefault="004830B2">
            <w:pPr>
              <w:rPr>
                <w:rFonts w:asciiTheme="minorEastAsia" w:hAnsiTheme="minorEastAsia" w:cs="宋体"/>
                <w:sz w:val="18"/>
                <w:szCs w:val="18"/>
              </w:rPr>
            </w:pPr>
            <w:r>
              <w:rPr>
                <w:rFonts w:asciiTheme="minorEastAsia" w:hAnsiTheme="minorEastAsia" w:cs="宋体" w:hint="eastAsia"/>
                <w:sz w:val="18"/>
                <w:szCs w:val="18"/>
              </w:rPr>
              <w:t>项</w:t>
            </w:r>
          </w:p>
        </w:tc>
      </w:tr>
      <w:tr w:rsidR="00015CD8" w14:paraId="24535F83" w14:textId="77777777">
        <w:tc>
          <w:tcPr>
            <w:tcW w:w="825" w:type="dxa"/>
            <w:vAlign w:val="center"/>
          </w:tcPr>
          <w:p w14:paraId="26133033" w14:textId="77777777" w:rsidR="00015CD8" w:rsidRDefault="004830B2">
            <w:pPr>
              <w:jc w:val="center"/>
              <w:rPr>
                <w:rFonts w:asciiTheme="minorEastAsia" w:hAnsiTheme="minorEastAsia" w:cs="宋体"/>
                <w:sz w:val="18"/>
                <w:szCs w:val="18"/>
              </w:rPr>
            </w:pPr>
            <w:r>
              <w:rPr>
                <w:rFonts w:asciiTheme="minorEastAsia" w:hAnsiTheme="minorEastAsia" w:cs="宋体" w:hint="eastAsia"/>
                <w:sz w:val="18"/>
                <w:szCs w:val="18"/>
              </w:rPr>
              <w:t>17</w:t>
            </w:r>
          </w:p>
        </w:tc>
        <w:tc>
          <w:tcPr>
            <w:tcW w:w="1357" w:type="dxa"/>
            <w:vMerge/>
            <w:vAlign w:val="center"/>
          </w:tcPr>
          <w:p w14:paraId="492CCEBF" w14:textId="77777777" w:rsidR="00015CD8" w:rsidRDefault="00015CD8">
            <w:pPr>
              <w:jc w:val="center"/>
              <w:rPr>
                <w:rFonts w:asciiTheme="minorEastAsia" w:hAnsiTheme="minorEastAsia" w:cs="宋体"/>
                <w:sz w:val="18"/>
                <w:szCs w:val="18"/>
              </w:rPr>
            </w:pPr>
          </w:p>
        </w:tc>
        <w:tc>
          <w:tcPr>
            <w:tcW w:w="1404" w:type="dxa"/>
            <w:vMerge/>
            <w:vAlign w:val="center"/>
          </w:tcPr>
          <w:p w14:paraId="57045465" w14:textId="77777777" w:rsidR="00015CD8" w:rsidRDefault="00015CD8">
            <w:pPr>
              <w:rPr>
                <w:rFonts w:asciiTheme="minorEastAsia" w:hAnsiTheme="minorEastAsia" w:cs="宋体"/>
                <w:sz w:val="18"/>
                <w:szCs w:val="18"/>
              </w:rPr>
            </w:pPr>
          </w:p>
        </w:tc>
        <w:tc>
          <w:tcPr>
            <w:tcW w:w="3914" w:type="dxa"/>
            <w:vAlign w:val="center"/>
          </w:tcPr>
          <w:p w14:paraId="5C268CD1" w14:textId="77777777" w:rsidR="00015CD8" w:rsidRDefault="004830B2">
            <w:pPr>
              <w:rPr>
                <w:rFonts w:asciiTheme="minorEastAsia" w:hAnsiTheme="minorEastAsia" w:cs="宋体"/>
                <w:color w:val="000000"/>
                <w:kern w:val="0"/>
                <w:sz w:val="18"/>
                <w:szCs w:val="18"/>
                <w:lang w:bidi="ar"/>
              </w:rPr>
            </w:pPr>
            <w:r>
              <w:rPr>
                <w:rFonts w:asciiTheme="minorEastAsia" w:hAnsiTheme="minorEastAsia" w:cs="宋体" w:hint="eastAsia"/>
                <w:color w:val="000000"/>
                <w:kern w:val="0"/>
                <w:sz w:val="18"/>
                <w:szCs w:val="18"/>
                <w:lang w:bidi="ar"/>
              </w:rPr>
              <w:t>婚庆执行服务（含彩排、正式活动执行，礼仪服务、全程跟进新人需求服务，引导新人、嘉宾站位、跟进仪式全过程）</w:t>
            </w:r>
          </w:p>
        </w:tc>
        <w:tc>
          <w:tcPr>
            <w:tcW w:w="722" w:type="dxa"/>
            <w:vAlign w:val="center"/>
          </w:tcPr>
          <w:p w14:paraId="4DF51DDE" w14:textId="77777777" w:rsidR="00015CD8" w:rsidRDefault="004830B2">
            <w:pPr>
              <w:rPr>
                <w:rFonts w:asciiTheme="minorEastAsia" w:hAnsiTheme="minorEastAsia" w:cs="宋体"/>
                <w:sz w:val="18"/>
                <w:szCs w:val="18"/>
              </w:rPr>
            </w:pPr>
            <w:r>
              <w:rPr>
                <w:rFonts w:asciiTheme="minorEastAsia" w:hAnsiTheme="minorEastAsia" w:cs="宋体" w:hint="eastAsia"/>
                <w:sz w:val="18"/>
                <w:szCs w:val="18"/>
              </w:rPr>
              <w:t>1</w:t>
            </w:r>
          </w:p>
        </w:tc>
        <w:tc>
          <w:tcPr>
            <w:tcW w:w="737" w:type="dxa"/>
            <w:vAlign w:val="center"/>
          </w:tcPr>
          <w:p w14:paraId="4F87B5B9" w14:textId="77777777" w:rsidR="00015CD8" w:rsidRDefault="004830B2">
            <w:pPr>
              <w:rPr>
                <w:rFonts w:asciiTheme="minorEastAsia" w:hAnsiTheme="minorEastAsia" w:cs="宋体"/>
                <w:sz w:val="18"/>
                <w:szCs w:val="18"/>
              </w:rPr>
            </w:pPr>
            <w:r>
              <w:rPr>
                <w:rFonts w:asciiTheme="minorEastAsia" w:hAnsiTheme="minorEastAsia" w:cs="宋体" w:hint="eastAsia"/>
                <w:sz w:val="18"/>
                <w:szCs w:val="18"/>
              </w:rPr>
              <w:t>项</w:t>
            </w:r>
          </w:p>
        </w:tc>
      </w:tr>
      <w:tr w:rsidR="00015CD8" w14:paraId="5A16FF7F" w14:textId="77777777">
        <w:tc>
          <w:tcPr>
            <w:tcW w:w="825" w:type="dxa"/>
            <w:vAlign w:val="center"/>
          </w:tcPr>
          <w:p w14:paraId="2D83EE3F" w14:textId="77777777" w:rsidR="00015CD8" w:rsidRDefault="004830B2">
            <w:pPr>
              <w:jc w:val="center"/>
              <w:rPr>
                <w:rFonts w:asciiTheme="minorEastAsia" w:hAnsiTheme="minorEastAsia" w:cs="宋体"/>
                <w:sz w:val="18"/>
                <w:szCs w:val="18"/>
              </w:rPr>
            </w:pPr>
            <w:r>
              <w:rPr>
                <w:rFonts w:asciiTheme="minorEastAsia" w:hAnsiTheme="minorEastAsia" w:cs="宋体" w:hint="eastAsia"/>
                <w:sz w:val="18"/>
                <w:szCs w:val="18"/>
              </w:rPr>
              <w:t>18</w:t>
            </w:r>
          </w:p>
        </w:tc>
        <w:tc>
          <w:tcPr>
            <w:tcW w:w="1357" w:type="dxa"/>
            <w:vMerge/>
            <w:vAlign w:val="center"/>
          </w:tcPr>
          <w:p w14:paraId="3957AF91" w14:textId="77777777" w:rsidR="00015CD8" w:rsidRDefault="00015CD8">
            <w:pPr>
              <w:jc w:val="center"/>
              <w:rPr>
                <w:rFonts w:asciiTheme="minorEastAsia" w:hAnsiTheme="minorEastAsia" w:cs="宋体"/>
                <w:sz w:val="18"/>
                <w:szCs w:val="18"/>
              </w:rPr>
            </w:pPr>
          </w:p>
        </w:tc>
        <w:tc>
          <w:tcPr>
            <w:tcW w:w="1404" w:type="dxa"/>
            <w:vMerge/>
            <w:vAlign w:val="center"/>
          </w:tcPr>
          <w:p w14:paraId="73F72EDB" w14:textId="77777777" w:rsidR="00015CD8" w:rsidRDefault="00015CD8">
            <w:pPr>
              <w:rPr>
                <w:rFonts w:asciiTheme="minorEastAsia" w:hAnsiTheme="minorEastAsia" w:cs="宋体"/>
                <w:sz w:val="18"/>
                <w:szCs w:val="18"/>
              </w:rPr>
            </w:pPr>
          </w:p>
        </w:tc>
        <w:tc>
          <w:tcPr>
            <w:tcW w:w="3914" w:type="dxa"/>
            <w:vAlign w:val="center"/>
          </w:tcPr>
          <w:p w14:paraId="6CCD77F3" w14:textId="77777777" w:rsidR="00015CD8" w:rsidRDefault="004830B2">
            <w:pPr>
              <w:rPr>
                <w:rFonts w:asciiTheme="minorEastAsia" w:hAnsiTheme="minorEastAsia" w:cs="宋体"/>
                <w:color w:val="000000"/>
                <w:kern w:val="0"/>
                <w:sz w:val="18"/>
                <w:szCs w:val="18"/>
                <w:lang w:bidi="ar"/>
              </w:rPr>
            </w:pPr>
            <w:r>
              <w:rPr>
                <w:rFonts w:asciiTheme="minorEastAsia" w:hAnsiTheme="minorEastAsia" w:cs="宋体" w:hint="eastAsia"/>
                <w:color w:val="000000"/>
                <w:kern w:val="0"/>
                <w:sz w:val="18"/>
                <w:szCs w:val="18"/>
                <w:lang w:bidi="ar"/>
              </w:rPr>
              <w:t>婚礼仪式主持服务（含彩排、正式活动、主持稿编写，仪式现场主持人工作等）</w:t>
            </w:r>
          </w:p>
        </w:tc>
        <w:tc>
          <w:tcPr>
            <w:tcW w:w="722" w:type="dxa"/>
            <w:vAlign w:val="center"/>
          </w:tcPr>
          <w:p w14:paraId="217F90CD" w14:textId="77777777" w:rsidR="00015CD8" w:rsidRDefault="004830B2">
            <w:pPr>
              <w:rPr>
                <w:rFonts w:asciiTheme="minorEastAsia" w:hAnsiTheme="minorEastAsia" w:cs="宋体"/>
                <w:sz w:val="18"/>
                <w:szCs w:val="18"/>
              </w:rPr>
            </w:pPr>
            <w:r>
              <w:rPr>
                <w:rFonts w:asciiTheme="minorEastAsia" w:hAnsiTheme="minorEastAsia" w:cs="宋体" w:hint="eastAsia"/>
                <w:sz w:val="18"/>
                <w:szCs w:val="18"/>
              </w:rPr>
              <w:t>1</w:t>
            </w:r>
          </w:p>
        </w:tc>
        <w:tc>
          <w:tcPr>
            <w:tcW w:w="737" w:type="dxa"/>
            <w:vAlign w:val="center"/>
          </w:tcPr>
          <w:p w14:paraId="35E2D520" w14:textId="77777777" w:rsidR="00015CD8" w:rsidRDefault="004830B2">
            <w:pPr>
              <w:rPr>
                <w:rFonts w:asciiTheme="minorEastAsia" w:hAnsiTheme="minorEastAsia" w:cs="宋体"/>
                <w:sz w:val="18"/>
                <w:szCs w:val="18"/>
              </w:rPr>
            </w:pPr>
            <w:r>
              <w:rPr>
                <w:rFonts w:asciiTheme="minorEastAsia" w:hAnsiTheme="minorEastAsia" w:cs="宋体" w:hint="eastAsia"/>
                <w:sz w:val="18"/>
                <w:szCs w:val="18"/>
              </w:rPr>
              <w:t>项</w:t>
            </w:r>
          </w:p>
        </w:tc>
      </w:tr>
      <w:tr w:rsidR="00015CD8" w14:paraId="5EA09C51" w14:textId="77777777">
        <w:tc>
          <w:tcPr>
            <w:tcW w:w="825" w:type="dxa"/>
            <w:vAlign w:val="center"/>
          </w:tcPr>
          <w:p w14:paraId="3F5480EE" w14:textId="77777777" w:rsidR="00015CD8" w:rsidRDefault="004830B2">
            <w:pPr>
              <w:jc w:val="center"/>
              <w:rPr>
                <w:rFonts w:asciiTheme="minorEastAsia" w:hAnsiTheme="minorEastAsia" w:cs="宋体"/>
                <w:sz w:val="18"/>
                <w:szCs w:val="18"/>
              </w:rPr>
            </w:pPr>
            <w:r>
              <w:rPr>
                <w:rFonts w:asciiTheme="minorEastAsia" w:hAnsiTheme="minorEastAsia" w:cs="宋体" w:hint="eastAsia"/>
                <w:sz w:val="18"/>
                <w:szCs w:val="18"/>
              </w:rPr>
              <w:t>19</w:t>
            </w:r>
          </w:p>
        </w:tc>
        <w:tc>
          <w:tcPr>
            <w:tcW w:w="1357" w:type="dxa"/>
            <w:vMerge/>
            <w:vAlign w:val="center"/>
          </w:tcPr>
          <w:p w14:paraId="27E3037A" w14:textId="77777777" w:rsidR="00015CD8" w:rsidRDefault="00015CD8">
            <w:pPr>
              <w:jc w:val="center"/>
              <w:rPr>
                <w:rFonts w:asciiTheme="minorEastAsia" w:hAnsiTheme="minorEastAsia" w:cs="宋体"/>
                <w:sz w:val="18"/>
                <w:szCs w:val="18"/>
              </w:rPr>
            </w:pPr>
          </w:p>
        </w:tc>
        <w:tc>
          <w:tcPr>
            <w:tcW w:w="1404" w:type="dxa"/>
            <w:vMerge/>
            <w:vAlign w:val="center"/>
          </w:tcPr>
          <w:p w14:paraId="4B093111" w14:textId="77777777" w:rsidR="00015CD8" w:rsidRDefault="00015CD8">
            <w:pPr>
              <w:rPr>
                <w:rFonts w:asciiTheme="minorEastAsia" w:hAnsiTheme="minorEastAsia" w:cs="宋体"/>
                <w:sz w:val="18"/>
                <w:szCs w:val="18"/>
              </w:rPr>
            </w:pPr>
          </w:p>
        </w:tc>
        <w:tc>
          <w:tcPr>
            <w:tcW w:w="3914" w:type="dxa"/>
            <w:vAlign w:val="center"/>
          </w:tcPr>
          <w:p w14:paraId="3AAC3989" w14:textId="77777777" w:rsidR="00015CD8" w:rsidRDefault="004830B2">
            <w:pPr>
              <w:rPr>
                <w:rFonts w:asciiTheme="minorEastAsia" w:hAnsiTheme="minorEastAsia" w:cs="宋体"/>
                <w:color w:val="000000"/>
                <w:kern w:val="0"/>
                <w:sz w:val="18"/>
                <w:szCs w:val="18"/>
                <w:lang w:bidi="ar"/>
              </w:rPr>
            </w:pPr>
            <w:r>
              <w:rPr>
                <w:rFonts w:asciiTheme="minorEastAsia" w:hAnsiTheme="minorEastAsia" w:cs="宋体" w:hint="eastAsia"/>
                <w:color w:val="000000"/>
                <w:kern w:val="0"/>
                <w:sz w:val="18"/>
                <w:szCs w:val="18"/>
                <w:lang w:bidi="ar"/>
              </w:rPr>
              <w:t>音乐管控（彩排、正式活动、配乐）</w:t>
            </w:r>
          </w:p>
        </w:tc>
        <w:tc>
          <w:tcPr>
            <w:tcW w:w="722" w:type="dxa"/>
            <w:vAlign w:val="center"/>
          </w:tcPr>
          <w:p w14:paraId="7C2806DF" w14:textId="77777777" w:rsidR="00015CD8" w:rsidRDefault="004830B2">
            <w:pPr>
              <w:rPr>
                <w:rFonts w:asciiTheme="minorEastAsia" w:hAnsiTheme="minorEastAsia" w:cs="宋体"/>
                <w:sz w:val="18"/>
                <w:szCs w:val="18"/>
              </w:rPr>
            </w:pPr>
            <w:r>
              <w:rPr>
                <w:rFonts w:asciiTheme="minorEastAsia" w:hAnsiTheme="minorEastAsia" w:cs="宋体" w:hint="eastAsia"/>
                <w:sz w:val="18"/>
                <w:szCs w:val="18"/>
              </w:rPr>
              <w:t>1</w:t>
            </w:r>
          </w:p>
        </w:tc>
        <w:tc>
          <w:tcPr>
            <w:tcW w:w="737" w:type="dxa"/>
            <w:vAlign w:val="center"/>
          </w:tcPr>
          <w:p w14:paraId="269C8B81" w14:textId="77777777" w:rsidR="00015CD8" w:rsidRDefault="004830B2">
            <w:pPr>
              <w:rPr>
                <w:rFonts w:asciiTheme="minorEastAsia" w:hAnsiTheme="minorEastAsia" w:cs="宋体"/>
                <w:sz w:val="18"/>
                <w:szCs w:val="18"/>
              </w:rPr>
            </w:pPr>
            <w:r>
              <w:rPr>
                <w:rFonts w:asciiTheme="minorEastAsia" w:hAnsiTheme="minorEastAsia" w:cs="宋体" w:hint="eastAsia"/>
                <w:sz w:val="18"/>
                <w:szCs w:val="18"/>
              </w:rPr>
              <w:t>项</w:t>
            </w:r>
          </w:p>
        </w:tc>
      </w:tr>
      <w:tr w:rsidR="00015CD8" w14:paraId="5A8A02C0" w14:textId="77777777">
        <w:trPr>
          <w:trHeight w:val="90"/>
        </w:trPr>
        <w:tc>
          <w:tcPr>
            <w:tcW w:w="825" w:type="dxa"/>
            <w:vAlign w:val="center"/>
          </w:tcPr>
          <w:p w14:paraId="5299C211" w14:textId="77777777" w:rsidR="00015CD8" w:rsidRDefault="004830B2">
            <w:pPr>
              <w:jc w:val="center"/>
              <w:rPr>
                <w:rFonts w:asciiTheme="minorEastAsia" w:hAnsiTheme="minorEastAsia" w:cs="宋体"/>
                <w:sz w:val="18"/>
                <w:szCs w:val="18"/>
              </w:rPr>
            </w:pPr>
            <w:r>
              <w:rPr>
                <w:rFonts w:asciiTheme="minorEastAsia" w:hAnsiTheme="minorEastAsia" w:cs="宋体" w:hint="eastAsia"/>
                <w:sz w:val="18"/>
                <w:szCs w:val="18"/>
              </w:rPr>
              <w:t>20</w:t>
            </w:r>
          </w:p>
        </w:tc>
        <w:tc>
          <w:tcPr>
            <w:tcW w:w="1357" w:type="dxa"/>
            <w:vMerge/>
            <w:vAlign w:val="center"/>
          </w:tcPr>
          <w:p w14:paraId="6FB6DC91" w14:textId="77777777" w:rsidR="00015CD8" w:rsidRDefault="00015CD8">
            <w:pPr>
              <w:jc w:val="center"/>
              <w:rPr>
                <w:rFonts w:asciiTheme="minorEastAsia" w:hAnsiTheme="minorEastAsia" w:cs="宋体"/>
                <w:sz w:val="18"/>
                <w:szCs w:val="18"/>
              </w:rPr>
            </w:pPr>
          </w:p>
        </w:tc>
        <w:tc>
          <w:tcPr>
            <w:tcW w:w="1404" w:type="dxa"/>
            <w:vMerge/>
            <w:vAlign w:val="center"/>
          </w:tcPr>
          <w:p w14:paraId="55389113" w14:textId="77777777" w:rsidR="00015CD8" w:rsidRDefault="00015CD8">
            <w:pPr>
              <w:rPr>
                <w:rFonts w:asciiTheme="minorEastAsia" w:hAnsiTheme="minorEastAsia" w:cs="宋体"/>
                <w:sz w:val="18"/>
                <w:szCs w:val="18"/>
              </w:rPr>
            </w:pPr>
          </w:p>
        </w:tc>
        <w:tc>
          <w:tcPr>
            <w:tcW w:w="3914" w:type="dxa"/>
            <w:vAlign w:val="center"/>
          </w:tcPr>
          <w:p w14:paraId="76225D0A" w14:textId="77777777" w:rsidR="00015CD8" w:rsidRDefault="004830B2">
            <w:pPr>
              <w:rPr>
                <w:rFonts w:asciiTheme="minorEastAsia" w:hAnsiTheme="minorEastAsia" w:cs="宋体"/>
                <w:color w:val="000000"/>
                <w:kern w:val="0"/>
                <w:sz w:val="18"/>
                <w:szCs w:val="18"/>
                <w:lang w:bidi="ar"/>
              </w:rPr>
            </w:pPr>
            <w:r>
              <w:rPr>
                <w:rFonts w:asciiTheme="minorEastAsia" w:hAnsiTheme="minorEastAsia" w:cs="宋体" w:hint="eastAsia"/>
                <w:color w:val="000000"/>
                <w:kern w:val="0"/>
                <w:sz w:val="18"/>
                <w:szCs w:val="18"/>
                <w:lang w:bidi="ar"/>
              </w:rPr>
              <w:t>现场舞台管控（催场，舞台人员调整）</w:t>
            </w:r>
          </w:p>
        </w:tc>
        <w:tc>
          <w:tcPr>
            <w:tcW w:w="722" w:type="dxa"/>
            <w:vAlign w:val="center"/>
          </w:tcPr>
          <w:p w14:paraId="1F58525A" w14:textId="77777777" w:rsidR="00015CD8" w:rsidRDefault="004830B2">
            <w:pPr>
              <w:rPr>
                <w:rFonts w:asciiTheme="minorEastAsia" w:hAnsiTheme="minorEastAsia" w:cs="宋体"/>
                <w:sz w:val="18"/>
                <w:szCs w:val="18"/>
              </w:rPr>
            </w:pPr>
            <w:r>
              <w:rPr>
                <w:rFonts w:asciiTheme="minorEastAsia" w:hAnsiTheme="minorEastAsia" w:cs="宋体" w:hint="eastAsia"/>
                <w:sz w:val="18"/>
                <w:szCs w:val="18"/>
              </w:rPr>
              <w:t>1</w:t>
            </w:r>
          </w:p>
        </w:tc>
        <w:tc>
          <w:tcPr>
            <w:tcW w:w="737" w:type="dxa"/>
            <w:vAlign w:val="center"/>
          </w:tcPr>
          <w:p w14:paraId="1A5C1B24" w14:textId="77777777" w:rsidR="00015CD8" w:rsidRDefault="004830B2">
            <w:pPr>
              <w:rPr>
                <w:rFonts w:asciiTheme="minorEastAsia" w:hAnsiTheme="minorEastAsia" w:cs="宋体"/>
                <w:sz w:val="18"/>
                <w:szCs w:val="18"/>
              </w:rPr>
            </w:pPr>
            <w:r>
              <w:rPr>
                <w:rFonts w:asciiTheme="minorEastAsia" w:hAnsiTheme="minorEastAsia" w:cs="宋体" w:hint="eastAsia"/>
                <w:sz w:val="18"/>
                <w:szCs w:val="18"/>
              </w:rPr>
              <w:t>项</w:t>
            </w:r>
          </w:p>
        </w:tc>
      </w:tr>
    </w:tbl>
    <w:p w14:paraId="7B98754F" w14:textId="77777777" w:rsidR="00015CD8" w:rsidRDefault="00015CD8">
      <w:pPr>
        <w:pStyle w:val="2"/>
      </w:pPr>
    </w:p>
    <w:p w14:paraId="22D957AE" w14:textId="77777777" w:rsidR="00015CD8" w:rsidRDefault="00015CD8">
      <w:pPr>
        <w:pStyle w:val="2"/>
        <w:numPr>
          <w:ilvl w:val="255"/>
          <w:numId w:val="0"/>
        </w:numPr>
        <w:ind w:firstLine="647"/>
        <w:rPr>
          <w:rFonts w:ascii="仿宋_GB2312" w:eastAsia="仿宋_GB2312" w:hAnsi="仿宋_GB2312" w:cs="仿宋_GB2312"/>
          <w:sz w:val="32"/>
          <w:szCs w:val="32"/>
        </w:rPr>
      </w:pPr>
    </w:p>
    <w:p w14:paraId="07056AFB" w14:textId="77777777" w:rsidR="00015CD8" w:rsidRDefault="00015CD8">
      <w:pPr>
        <w:pStyle w:val="2"/>
        <w:numPr>
          <w:ilvl w:val="255"/>
          <w:numId w:val="0"/>
        </w:numPr>
        <w:ind w:firstLine="647"/>
        <w:rPr>
          <w:rFonts w:ascii="仿宋_GB2312" w:eastAsia="仿宋_GB2312" w:hAnsi="仿宋_GB2312" w:cs="仿宋_GB2312"/>
          <w:sz w:val="32"/>
          <w:szCs w:val="32"/>
        </w:rPr>
      </w:pPr>
    </w:p>
    <w:p w14:paraId="75E5DE92" w14:textId="77777777" w:rsidR="00015CD8" w:rsidRDefault="00015CD8">
      <w:pPr>
        <w:pStyle w:val="2"/>
        <w:numPr>
          <w:ilvl w:val="255"/>
          <w:numId w:val="0"/>
        </w:numPr>
        <w:ind w:firstLine="647"/>
        <w:rPr>
          <w:rFonts w:ascii="仿宋_GB2312" w:eastAsia="仿宋_GB2312" w:hAnsi="仿宋_GB2312" w:cs="仿宋_GB2312"/>
          <w:sz w:val="32"/>
          <w:szCs w:val="32"/>
        </w:rPr>
      </w:pPr>
    </w:p>
    <w:p w14:paraId="0E987A82" w14:textId="77777777" w:rsidR="00015CD8" w:rsidRDefault="00015CD8">
      <w:pPr>
        <w:pStyle w:val="2"/>
        <w:numPr>
          <w:ilvl w:val="255"/>
          <w:numId w:val="0"/>
        </w:numPr>
        <w:ind w:firstLine="647"/>
        <w:rPr>
          <w:rFonts w:ascii="仿宋_GB2312" w:eastAsia="仿宋_GB2312" w:hAnsi="仿宋_GB2312" w:cs="仿宋_GB2312"/>
          <w:sz w:val="32"/>
          <w:szCs w:val="32"/>
        </w:rPr>
      </w:pPr>
    </w:p>
    <w:p w14:paraId="0AA07D42" w14:textId="77777777" w:rsidR="00015CD8" w:rsidRDefault="00015CD8">
      <w:pPr>
        <w:pStyle w:val="2"/>
        <w:numPr>
          <w:ilvl w:val="255"/>
          <w:numId w:val="0"/>
        </w:numPr>
        <w:ind w:firstLine="647"/>
        <w:rPr>
          <w:rFonts w:ascii="仿宋_GB2312" w:eastAsia="仿宋_GB2312" w:hAnsi="仿宋_GB2312" w:cs="仿宋_GB2312"/>
          <w:sz w:val="32"/>
          <w:szCs w:val="32"/>
        </w:rPr>
      </w:pPr>
    </w:p>
    <w:p w14:paraId="49F21103" w14:textId="77777777" w:rsidR="00015CD8" w:rsidRDefault="00015CD8">
      <w:pPr>
        <w:pStyle w:val="2"/>
        <w:numPr>
          <w:ilvl w:val="255"/>
          <w:numId w:val="0"/>
        </w:numPr>
        <w:ind w:firstLine="647"/>
        <w:rPr>
          <w:rFonts w:ascii="仿宋_GB2312" w:eastAsia="仿宋_GB2312" w:hAnsi="仿宋_GB2312" w:cs="仿宋_GB2312"/>
          <w:sz w:val="32"/>
          <w:szCs w:val="32"/>
        </w:rPr>
      </w:pPr>
    </w:p>
    <w:p w14:paraId="6683773B" w14:textId="77777777" w:rsidR="00015CD8" w:rsidRDefault="00015CD8">
      <w:pPr>
        <w:pStyle w:val="2"/>
        <w:numPr>
          <w:ilvl w:val="255"/>
          <w:numId w:val="0"/>
        </w:numPr>
        <w:ind w:firstLine="647"/>
        <w:rPr>
          <w:rFonts w:ascii="仿宋_GB2312" w:eastAsia="仿宋_GB2312" w:hAnsi="仿宋_GB2312" w:cs="仿宋_GB2312"/>
          <w:sz w:val="32"/>
          <w:szCs w:val="32"/>
        </w:rPr>
      </w:pPr>
    </w:p>
    <w:p w14:paraId="5C81F5C9" w14:textId="77777777" w:rsidR="00015CD8" w:rsidRDefault="00015CD8">
      <w:pPr>
        <w:pStyle w:val="2"/>
        <w:numPr>
          <w:ilvl w:val="255"/>
          <w:numId w:val="0"/>
        </w:numPr>
        <w:ind w:firstLine="647"/>
        <w:rPr>
          <w:rFonts w:ascii="仿宋_GB2312" w:eastAsia="仿宋_GB2312" w:hAnsi="仿宋_GB2312" w:cs="仿宋_GB2312"/>
          <w:sz w:val="32"/>
          <w:szCs w:val="32"/>
        </w:rPr>
      </w:pPr>
    </w:p>
    <w:p w14:paraId="00BF1AAE" w14:textId="77777777" w:rsidR="00015CD8" w:rsidRDefault="00015CD8">
      <w:pPr>
        <w:pStyle w:val="2"/>
        <w:numPr>
          <w:ilvl w:val="255"/>
          <w:numId w:val="0"/>
        </w:numPr>
        <w:ind w:firstLine="647"/>
        <w:rPr>
          <w:rFonts w:ascii="仿宋_GB2312" w:eastAsia="仿宋_GB2312" w:hAnsi="仿宋_GB2312" w:cs="仿宋_GB2312"/>
          <w:sz w:val="32"/>
          <w:szCs w:val="32"/>
        </w:rPr>
      </w:pPr>
    </w:p>
    <w:p w14:paraId="3E6F45F3" w14:textId="77777777" w:rsidR="00015CD8" w:rsidRDefault="00015CD8">
      <w:pPr>
        <w:pStyle w:val="2"/>
        <w:numPr>
          <w:ilvl w:val="255"/>
          <w:numId w:val="0"/>
        </w:numPr>
        <w:rPr>
          <w:rFonts w:ascii="仿宋_GB2312" w:eastAsia="仿宋_GB2312" w:hAnsi="仿宋_GB2312" w:cs="仿宋_GB2312"/>
          <w:sz w:val="32"/>
          <w:szCs w:val="32"/>
        </w:rPr>
      </w:pPr>
    </w:p>
    <w:p w14:paraId="4DDB52B8" w14:textId="77777777" w:rsidR="00015CD8" w:rsidRDefault="004830B2">
      <w:pPr>
        <w:pStyle w:val="2"/>
        <w:spacing w:line="680" w:lineRule="exact"/>
        <w:rPr>
          <w:rFonts w:ascii="Times New Roman" w:eastAsia="黑体" w:hAnsi="Times New Roman" w:cs="Times New Roman"/>
          <w:sz w:val="32"/>
          <w:szCs w:val="32"/>
        </w:rPr>
      </w:pPr>
      <w:r>
        <w:rPr>
          <w:rFonts w:ascii="Times New Roman" w:eastAsia="黑体" w:hAnsi="Times New Roman" w:cs="Times New Roman"/>
          <w:sz w:val="32"/>
          <w:szCs w:val="32"/>
        </w:rPr>
        <w:lastRenderedPageBreak/>
        <w:t>附件</w:t>
      </w:r>
      <w:r>
        <w:rPr>
          <w:rFonts w:ascii="Times New Roman" w:eastAsia="黑体" w:hAnsi="Times New Roman" w:cs="Times New Roman"/>
          <w:sz w:val="32"/>
          <w:szCs w:val="32"/>
        </w:rPr>
        <w:t>2</w:t>
      </w:r>
    </w:p>
    <w:p w14:paraId="7201412C" w14:textId="77777777" w:rsidR="00015CD8" w:rsidRDefault="00015CD8">
      <w:pPr>
        <w:pStyle w:val="2"/>
        <w:spacing w:line="680" w:lineRule="exact"/>
        <w:rPr>
          <w:rFonts w:ascii="Times New Roman" w:eastAsia="黑体" w:hAnsi="Times New Roman" w:cs="Times New Roman"/>
          <w:sz w:val="32"/>
          <w:szCs w:val="32"/>
        </w:rPr>
      </w:pPr>
    </w:p>
    <w:p w14:paraId="352E1724" w14:textId="77777777" w:rsidR="00015CD8" w:rsidRDefault="00015CD8">
      <w:pPr>
        <w:pStyle w:val="1"/>
        <w:ind w:firstLine="0"/>
        <w:jc w:val="center"/>
        <w:rPr>
          <w:rFonts w:ascii="Times New Roman" w:hAnsi="Times New Roman" w:cs="Times New Roman"/>
        </w:rPr>
      </w:pPr>
    </w:p>
    <w:p w14:paraId="443A981E" w14:textId="77777777" w:rsidR="00015CD8" w:rsidRDefault="00015CD8">
      <w:pPr>
        <w:pStyle w:val="1"/>
        <w:ind w:firstLine="0"/>
        <w:jc w:val="center"/>
        <w:rPr>
          <w:rFonts w:ascii="Times New Roman" w:hAnsi="Times New Roman" w:cs="Times New Roman"/>
        </w:rPr>
      </w:pPr>
    </w:p>
    <w:p w14:paraId="16EAA126" w14:textId="77777777" w:rsidR="00015CD8" w:rsidRDefault="00015CD8">
      <w:pPr>
        <w:pStyle w:val="1"/>
        <w:ind w:firstLine="0"/>
        <w:jc w:val="center"/>
        <w:rPr>
          <w:rFonts w:ascii="Times New Roman" w:hAnsi="Times New Roman" w:cs="Times New Roman"/>
        </w:rPr>
      </w:pPr>
    </w:p>
    <w:p w14:paraId="4234F803" w14:textId="77777777" w:rsidR="00015CD8" w:rsidRDefault="004830B2">
      <w:pPr>
        <w:pStyle w:val="1"/>
        <w:ind w:firstLine="0"/>
        <w:jc w:val="center"/>
        <w:rPr>
          <w:rFonts w:ascii="Times New Roman" w:hAnsi="Times New Roman" w:cs="Times New Roman"/>
        </w:rPr>
      </w:pPr>
      <w:r>
        <w:rPr>
          <w:rFonts w:ascii="Times New Roman" w:hAnsi="Times New Roman" w:cs="Times New Roman"/>
        </w:rPr>
        <w:t>参选文件格式</w:t>
      </w:r>
    </w:p>
    <w:p w14:paraId="051B5054" w14:textId="77777777" w:rsidR="00015CD8" w:rsidRDefault="004830B2">
      <w:pPr>
        <w:pStyle w:val="Blockquote"/>
        <w:spacing w:before="0" w:after="0" w:line="360" w:lineRule="auto"/>
        <w:ind w:left="0" w:right="0" w:firstLine="0"/>
        <w:jc w:val="center"/>
        <w:rPr>
          <w:rFonts w:ascii="Times New Roman" w:hAnsi="Times New Roman" w:cs="Times New Roman"/>
        </w:rPr>
      </w:pPr>
      <w:bookmarkStart w:id="0" w:name="_Toc5578719"/>
      <w:bookmarkStart w:id="1" w:name="_Toc5575656"/>
      <w:r>
        <w:rPr>
          <w:rFonts w:ascii="Times New Roman" w:hAnsi="Times New Roman" w:cs="Times New Roman"/>
        </w:rPr>
        <w:t>（温馨提醒：为保护环境节约用纸，请尽量使用双面打印，文件厚度控制在</w:t>
      </w:r>
      <w:r>
        <w:rPr>
          <w:rFonts w:ascii="Times New Roman" w:hAnsi="Times New Roman" w:cs="Times New Roman"/>
        </w:rPr>
        <w:t>3cm</w:t>
      </w:r>
      <w:r>
        <w:rPr>
          <w:rFonts w:ascii="Times New Roman" w:hAnsi="Times New Roman" w:cs="Times New Roman"/>
        </w:rPr>
        <w:t>内）</w:t>
      </w:r>
    </w:p>
    <w:p w14:paraId="03E553B4" w14:textId="77777777" w:rsidR="00015CD8" w:rsidRDefault="004830B2">
      <w:pPr>
        <w:pStyle w:val="a3"/>
        <w:spacing w:line="360" w:lineRule="auto"/>
        <w:ind w:firstLine="0"/>
        <w:jc w:val="center"/>
        <w:rPr>
          <w:rFonts w:ascii="Times New Roman" w:eastAsia="方正小标宋简体" w:hAnsi="Times New Roman" w:cs="Times New Roman"/>
          <w:kern w:val="2"/>
          <w:sz w:val="44"/>
          <w:szCs w:val="44"/>
        </w:rPr>
      </w:pPr>
      <w:r>
        <w:rPr>
          <w:rFonts w:ascii="Times New Roman" w:hAnsi="Times New Roman" w:cs="Times New Roman"/>
        </w:rPr>
        <w:br w:type="page"/>
      </w:r>
      <w:r>
        <w:rPr>
          <w:rFonts w:ascii="Times New Roman" w:eastAsia="方正小标宋简体" w:hAnsi="Times New Roman" w:cs="Times New Roman"/>
          <w:kern w:val="2"/>
          <w:sz w:val="44"/>
          <w:szCs w:val="44"/>
        </w:rPr>
        <w:lastRenderedPageBreak/>
        <w:t>投</w:t>
      </w:r>
      <w:r>
        <w:rPr>
          <w:rFonts w:ascii="Times New Roman" w:eastAsia="方正小标宋简体" w:hAnsi="Times New Roman" w:cs="Times New Roman"/>
          <w:kern w:val="2"/>
          <w:sz w:val="44"/>
          <w:szCs w:val="44"/>
        </w:rPr>
        <w:t xml:space="preserve"> </w:t>
      </w:r>
      <w:r>
        <w:rPr>
          <w:rFonts w:ascii="Times New Roman" w:eastAsia="方正小标宋简体" w:hAnsi="Times New Roman" w:cs="Times New Roman"/>
          <w:kern w:val="2"/>
          <w:sz w:val="44"/>
          <w:szCs w:val="44"/>
        </w:rPr>
        <w:t>标</w:t>
      </w:r>
      <w:r>
        <w:rPr>
          <w:rFonts w:ascii="Times New Roman" w:eastAsia="方正小标宋简体" w:hAnsi="Times New Roman" w:cs="Times New Roman"/>
          <w:kern w:val="2"/>
          <w:sz w:val="44"/>
          <w:szCs w:val="44"/>
        </w:rPr>
        <w:t xml:space="preserve"> </w:t>
      </w:r>
      <w:r>
        <w:rPr>
          <w:rFonts w:ascii="Times New Roman" w:eastAsia="方正小标宋简体" w:hAnsi="Times New Roman" w:cs="Times New Roman"/>
          <w:kern w:val="2"/>
          <w:sz w:val="44"/>
          <w:szCs w:val="44"/>
        </w:rPr>
        <w:t>函</w:t>
      </w:r>
    </w:p>
    <w:p w14:paraId="0FC8C1D0" w14:textId="77777777" w:rsidR="00015CD8" w:rsidRDefault="00015CD8">
      <w:pPr>
        <w:spacing w:line="360" w:lineRule="auto"/>
        <w:ind w:firstLine="640"/>
        <w:rPr>
          <w:rFonts w:ascii="Times New Roman" w:hAnsi="Times New Roman" w:cs="Times New Roman"/>
          <w:szCs w:val="21"/>
        </w:rPr>
      </w:pPr>
    </w:p>
    <w:p w14:paraId="23BFFC7D" w14:textId="77777777" w:rsidR="00015CD8" w:rsidRDefault="004830B2">
      <w:pPr>
        <w:spacing w:line="540" w:lineRule="exact"/>
        <w:ind w:firstLine="560"/>
        <w:rPr>
          <w:rFonts w:ascii="Times New Roman" w:eastAsia="宋体" w:hAnsi="Times New Roman" w:cs="Times New Roman"/>
          <w:b/>
          <w:sz w:val="28"/>
          <w:szCs w:val="21"/>
        </w:rPr>
      </w:pPr>
      <w:r>
        <w:rPr>
          <w:rFonts w:ascii="Times New Roman" w:eastAsia="宋体" w:hAnsi="Times New Roman" w:cs="Times New Roman"/>
          <w:sz w:val="28"/>
          <w:szCs w:val="21"/>
        </w:rPr>
        <w:t>致：</w:t>
      </w:r>
      <w:r>
        <w:rPr>
          <w:rFonts w:ascii="Times New Roman" w:eastAsia="宋体" w:hAnsi="Times New Roman" w:cs="Times New Roman"/>
          <w:sz w:val="28"/>
        </w:rPr>
        <w:t>广州市青年文化宫</w:t>
      </w:r>
    </w:p>
    <w:p w14:paraId="17461C88" w14:textId="77777777" w:rsidR="00015CD8" w:rsidRDefault="004830B2">
      <w:pPr>
        <w:pStyle w:val="a3"/>
        <w:spacing w:line="540" w:lineRule="exact"/>
        <w:rPr>
          <w:rFonts w:ascii="Times New Roman" w:hAnsi="Times New Roman" w:cs="Times New Roman"/>
          <w:sz w:val="28"/>
        </w:rPr>
      </w:pPr>
      <w:r>
        <w:rPr>
          <w:rFonts w:ascii="Times New Roman" w:hAnsi="Times New Roman" w:cs="Times New Roman"/>
          <w:sz w:val="28"/>
        </w:rPr>
        <w:t>为响应你方组织的</w:t>
      </w:r>
      <w:r>
        <w:rPr>
          <w:rFonts w:ascii="Times New Roman" w:hAnsi="Times New Roman" w:cs="Times New Roman"/>
          <w:sz w:val="28"/>
        </w:rPr>
        <w:t xml:space="preserve">         xxx</w:t>
      </w:r>
      <w:r>
        <w:rPr>
          <w:rFonts w:ascii="Times New Roman" w:hAnsi="Times New Roman" w:cs="Times New Roman"/>
          <w:sz w:val="28"/>
        </w:rPr>
        <w:t>项目</w:t>
      </w:r>
      <w:r>
        <w:rPr>
          <w:rFonts w:ascii="Times New Roman" w:hAnsi="Times New Roman" w:cs="Times New Roman"/>
          <w:sz w:val="28"/>
        </w:rPr>
        <w:t xml:space="preserve">    </w:t>
      </w:r>
      <w:r>
        <w:rPr>
          <w:rFonts w:ascii="Times New Roman" w:hAnsi="Times New Roman" w:cs="Times New Roman"/>
          <w:sz w:val="28"/>
        </w:rPr>
        <w:t>，我方愿参与投标。</w:t>
      </w:r>
    </w:p>
    <w:p w14:paraId="77C14E11" w14:textId="77777777" w:rsidR="00015CD8" w:rsidRDefault="004830B2">
      <w:pPr>
        <w:pStyle w:val="a3"/>
        <w:spacing w:line="540" w:lineRule="exact"/>
        <w:rPr>
          <w:rFonts w:ascii="Times New Roman" w:hAnsi="Times New Roman" w:cs="Times New Roman"/>
          <w:sz w:val="28"/>
        </w:rPr>
      </w:pPr>
      <w:r>
        <w:rPr>
          <w:rFonts w:ascii="Times New Roman" w:hAnsi="Times New Roman" w:cs="Times New Roman"/>
          <w:sz w:val="28"/>
        </w:rPr>
        <w:t>我方确认收到贵方提供的</w:t>
      </w:r>
      <w:r>
        <w:rPr>
          <w:rFonts w:ascii="Times New Roman" w:hAnsi="Times New Roman" w:cs="Times New Roman"/>
          <w:sz w:val="28"/>
        </w:rPr>
        <w:t xml:space="preserve">       xxx</w:t>
      </w:r>
      <w:r>
        <w:rPr>
          <w:rFonts w:ascii="Times New Roman" w:hAnsi="Times New Roman" w:cs="Times New Roman"/>
          <w:sz w:val="28"/>
        </w:rPr>
        <w:t>项目</w:t>
      </w:r>
      <w:r>
        <w:rPr>
          <w:rFonts w:ascii="Times New Roman" w:hAnsi="Times New Roman" w:cs="Times New Roman"/>
          <w:sz w:val="28"/>
        </w:rPr>
        <w:t xml:space="preserve">   </w:t>
      </w:r>
      <w:r>
        <w:rPr>
          <w:rFonts w:ascii="Times New Roman" w:hAnsi="Times New Roman" w:cs="Times New Roman"/>
          <w:sz w:val="28"/>
        </w:rPr>
        <w:t>的全部内容。</w:t>
      </w:r>
    </w:p>
    <w:p w14:paraId="4DDCD903" w14:textId="77777777" w:rsidR="00015CD8" w:rsidRDefault="004830B2">
      <w:pPr>
        <w:pStyle w:val="a3"/>
        <w:spacing w:line="540" w:lineRule="exact"/>
        <w:rPr>
          <w:rFonts w:ascii="Times New Roman" w:hAnsi="Times New Roman" w:cs="Times New Roman"/>
          <w:sz w:val="28"/>
        </w:rPr>
      </w:pPr>
      <w:r>
        <w:rPr>
          <w:rFonts w:ascii="Times New Roman" w:hAnsi="Times New Roman" w:cs="Times New Roman"/>
          <w:sz w:val="28"/>
        </w:rPr>
        <w:t>我方在参与投标前已详细研究了招标文件的所有内容，包括澄清、修改文件（如果有）和所有已提供的参考资料以及有关附件，我方完全明白并认为此招标文件没</w:t>
      </w:r>
      <w:proofErr w:type="gramStart"/>
      <w:r>
        <w:rPr>
          <w:rFonts w:ascii="Times New Roman" w:hAnsi="Times New Roman" w:cs="Times New Roman"/>
          <w:sz w:val="28"/>
        </w:rPr>
        <w:t>有倾</w:t>
      </w:r>
      <w:proofErr w:type="gramEnd"/>
      <w:r>
        <w:rPr>
          <w:rFonts w:ascii="Times New Roman" w:hAnsi="Times New Roman" w:cs="Times New Roman"/>
          <w:sz w:val="28"/>
        </w:rPr>
        <w:t>向性，也不存在排斥潜在投标供应商的内容，我方同意招标文件的相关条款，放弃对招标文件提出误解和质疑的一切权力。</w:t>
      </w:r>
    </w:p>
    <w:p w14:paraId="2C7E253A" w14:textId="77777777" w:rsidR="00015CD8" w:rsidRDefault="004830B2">
      <w:pPr>
        <w:spacing w:line="540" w:lineRule="exact"/>
        <w:ind w:firstLine="560"/>
        <w:rPr>
          <w:rFonts w:ascii="Times New Roman" w:eastAsia="宋体" w:hAnsi="Times New Roman" w:cs="Times New Roman"/>
          <w:sz w:val="28"/>
          <w:szCs w:val="21"/>
        </w:rPr>
      </w:pPr>
      <w:r>
        <w:rPr>
          <w:rFonts w:ascii="Times New Roman" w:eastAsia="宋体" w:hAnsi="Times New Roman" w:cs="Times New Roman"/>
          <w:sz w:val="28"/>
          <w:szCs w:val="21"/>
        </w:rPr>
        <w:t xml:space="preserve">      </w:t>
      </w:r>
      <w:r>
        <w:rPr>
          <w:rFonts w:ascii="Times New Roman" w:eastAsia="宋体" w:hAnsi="Times New Roman" w:cs="Times New Roman"/>
          <w:i/>
          <w:sz w:val="28"/>
          <w:szCs w:val="21"/>
        </w:rPr>
        <w:t>(</w:t>
      </w:r>
      <w:r>
        <w:rPr>
          <w:rFonts w:ascii="Times New Roman" w:eastAsia="宋体" w:hAnsi="Times New Roman" w:cs="Times New Roman"/>
          <w:i/>
          <w:sz w:val="28"/>
          <w:szCs w:val="21"/>
        </w:rPr>
        <w:t>投标供应商名称</w:t>
      </w:r>
      <w:r>
        <w:rPr>
          <w:rFonts w:ascii="Times New Roman" w:eastAsia="宋体" w:hAnsi="Times New Roman" w:cs="Times New Roman"/>
          <w:i/>
          <w:sz w:val="28"/>
          <w:szCs w:val="21"/>
        </w:rPr>
        <w:t>)</w:t>
      </w:r>
      <w:r>
        <w:rPr>
          <w:rFonts w:ascii="Times New Roman" w:eastAsia="宋体" w:hAnsi="Times New Roman" w:cs="Times New Roman"/>
          <w:sz w:val="28"/>
          <w:szCs w:val="21"/>
        </w:rPr>
        <w:t xml:space="preserve">      </w:t>
      </w:r>
      <w:r>
        <w:rPr>
          <w:rFonts w:ascii="Times New Roman" w:eastAsia="宋体" w:hAnsi="Times New Roman" w:cs="Times New Roman"/>
          <w:sz w:val="28"/>
          <w:szCs w:val="21"/>
        </w:rPr>
        <w:t>作为投标供应商正式授权</w:t>
      </w:r>
      <w:r>
        <w:rPr>
          <w:rFonts w:ascii="Times New Roman" w:eastAsia="宋体" w:hAnsi="Times New Roman" w:cs="Times New Roman"/>
          <w:sz w:val="28"/>
          <w:szCs w:val="21"/>
        </w:rPr>
        <w:t xml:space="preserve">  </w:t>
      </w:r>
      <w:r>
        <w:rPr>
          <w:rFonts w:ascii="Times New Roman" w:eastAsia="宋体" w:hAnsi="Times New Roman" w:cs="Times New Roman"/>
          <w:i/>
          <w:sz w:val="28"/>
          <w:szCs w:val="21"/>
        </w:rPr>
        <w:t>(</w:t>
      </w:r>
      <w:r>
        <w:rPr>
          <w:rFonts w:ascii="Times New Roman" w:eastAsia="宋体" w:hAnsi="Times New Roman" w:cs="Times New Roman"/>
          <w:i/>
          <w:sz w:val="28"/>
          <w:szCs w:val="21"/>
        </w:rPr>
        <w:t>授权代表全名</w:t>
      </w:r>
      <w:r>
        <w:rPr>
          <w:rFonts w:ascii="Times New Roman" w:eastAsia="宋体" w:hAnsi="Times New Roman" w:cs="Times New Roman"/>
          <w:i/>
          <w:sz w:val="28"/>
          <w:szCs w:val="21"/>
        </w:rPr>
        <w:t xml:space="preserve">, </w:t>
      </w:r>
      <w:r>
        <w:rPr>
          <w:rFonts w:ascii="Times New Roman" w:eastAsia="宋体" w:hAnsi="Times New Roman" w:cs="Times New Roman"/>
          <w:i/>
          <w:sz w:val="28"/>
          <w:szCs w:val="21"/>
        </w:rPr>
        <w:t>职务</w:t>
      </w:r>
      <w:r>
        <w:rPr>
          <w:rFonts w:ascii="Times New Roman" w:eastAsia="宋体" w:hAnsi="Times New Roman" w:cs="Times New Roman"/>
          <w:i/>
          <w:sz w:val="28"/>
          <w:szCs w:val="21"/>
        </w:rPr>
        <w:t xml:space="preserve">)  </w:t>
      </w:r>
      <w:r>
        <w:rPr>
          <w:rFonts w:ascii="Times New Roman" w:eastAsia="宋体" w:hAnsi="Times New Roman" w:cs="Times New Roman"/>
          <w:sz w:val="28"/>
          <w:szCs w:val="21"/>
        </w:rPr>
        <w:t>代表我方全权处理有关本投标的一切事宜。</w:t>
      </w:r>
    </w:p>
    <w:p w14:paraId="7E66F370" w14:textId="77777777" w:rsidR="00015CD8" w:rsidRDefault="004830B2">
      <w:pPr>
        <w:pStyle w:val="a3"/>
        <w:spacing w:line="540" w:lineRule="exact"/>
        <w:rPr>
          <w:rFonts w:ascii="Times New Roman" w:hAnsi="Times New Roman" w:cs="Times New Roman"/>
          <w:sz w:val="28"/>
        </w:rPr>
      </w:pPr>
      <w:r>
        <w:rPr>
          <w:rFonts w:ascii="Times New Roman" w:hAnsi="Times New Roman" w:cs="Times New Roman"/>
          <w:sz w:val="28"/>
        </w:rPr>
        <w:t>我方已完全明白招标文件的所有条款要求，并申明如下：</w:t>
      </w:r>
    </w:p>
    <w:p w14:paraId="4E9619EE" w14:textId="77777777" w:rsidR="00015CD8" w:rsidRDefault="004830B2">
      <w:pPr>
        <w:pStyle w:val="a3"/>
        <w:spacing w:line="540" w:lineRule="exact"/>
        <w:rPr>
          <w:rFonts w:ascii="Times New Roman" w:hAnsi="Times New Roman" w:cs="Times New Roman"/>
          <w:sz w:val="28"/>
        </w:rPr>
      </w:pPr>
      <w:r>
        <w:rPr>
          <w:rFonts w:ascii="Times New Roman" w:hAnsi="Times New Roman" w:cs="Times New Roman"/>
          <w:sz w:val="28"/>
        </w:rPr>
        <w:t>（一）本投标文件的有效期为投标截止时间起</w:t>
      </w:r>
      <w:r>
        <w:rPr>
          <w:rFonts w:ascii="Times New Roman" w:hAnsi="Times New Roman" w:cs="Times New Roman"/>
          <w:sz w:val="28"/>
        </w:rPr>
        <w:t>90</w:t>
      </w:r>
      <w:r>
        <w:rPr>
          <w:rFonts w:ascii="Times New Roman" w:hAnsi="Times New Roman" w:cs="Times New Roman"/>
          <w:sz w:val="28"/>
        </w:rPr>
        <w:t>天。如中标，有效期将延至</w:t>
      </w:r>
      <w:r>
        <w:rPr>
          <w:rFonts w:ascii="Times New Roman" w:hAnsi="Times New Roman" w:cs="Times New Roman"/>
          <w:sz w:val="28"/>
        </w:rPr>
        <w:t>合同终止日为止。在此提交的资格证明文件均至投标截止日有效，如有在投标有效期内失效的，我方承诺在中标后补齐一切手续，保证所有资格证明文件能在签订采购合同时直至采购合同终止日有效。</w:t>
      </w:r>
    </w:p>
    <w:p w14:paraId="6F6D9E3E" w14:textId="77777777" w:rsidR="00015CD8" w:rsidRDefault="004830B2">
      <w:pPr>
        <w:pStyle w:val="a3"/>
        <w:spacing w:line="540" w:lineRule="exact"/>
        <w:rPr>
          <w:rFonts w:ascii="Times New Roman" w:hAnsi="Times New Roman" w:cs="Times New Roman"/>
          <w:sz w:val="28"/>
        </w:rPr>
      </w:pPr>
      <w:r>
        <w:rPr>
          <w:rFonts w:ascii="Times New Roman" w:hAnsi="Times New Roman" w:cs="Times New Roman"/>
          <w:sz w:val="28"/>
        </w:rPr>
        <w:t>（二）我方同意按照贵方可能提出的要求而提供与投标有关的任何其它数据、信息或资料。</w:t>
      </w:r>
    </w:p>
    <w:p w14:paraId="5B5CA81C" w14:textId="77777777" w:rsidR="00015CD8" w:rsidRDefault="004830B2">
      <w:pPr>
        <w:pStyle w:val="a3"/>
        <w:spacing w:line="540" w:lineRule="exact"/>
        <w:rPr>
          <w:rFonts w:ascii="Times New Roman" w:hAnsi="Times New Roman" w:cs="Times New Roman"/>
          <w:sz w:val="28"/>
        </w:rPr>
      </w:pPr>
      <w:r>
        <w:rPr>
          <w:rFonts w:ascii="Times New Roman" w:hAnsi="Times New Roman" w:cs="Times New Roman"/>
          <w:sz w:val="28"/>
        </w:rPr>
        <w:t>（三）我方理解贵方不一定接受最低投标价或任何贵方可能收到的投标。</w:t>
      </w:r>
    </w:p>
    <w:p w14:paraId="0CAA101E" w14:textId="77777777" w:rsidR="00015CD8" w:rsidRDefault="004830B2">
      <w:pPr>
        <w:pStyle w:val="a3"/>
        <w:spacing w:line="540" w:lineRule="exact"/>
        <w:rPr>
          <w:rFonts w:ascii="Times New Roman" w:hAnsi="Times New Roman" w:cs="Times New Roman"/>
          <w:sz w:val="28"/>
        </w:rPr>
      </w:pPr>
      <w:r>
        <w:rPr>
          <w:rFonts w:ascii="Times New Roman" w:hAnsi="Times New Roman" w:cs="Times New Roman"/>
          <w:sz w:val="28"/>
        </w:rPr>
        <w:t>（四）我方如果中标，将保证履行选聘文件及其澄清、修改文件（如</w:t>
      </w:r>
      <w:r>
        <w:rPr>
          <w:rFonts w:ascii="Times New Roman" w:hAnsi="Times New Roman" w:cs="Times New Roman"/>
          <w:sz w:val="28"/>
        </w:rPr>
        <w:lastRenderedPageBreak/>
        <w:t>果有）中的全部责任和义务，</w:t>
      </w:r>
    </w:p>
    <w:p w14:paraId="73390F7C" w14:textId="77777777" w:rsidR="00015CD8" w:rsidRDefault="004830B2">
      <w:pPr>
        <w:pStyle w:val="a3"/>
        <w:tabs>
          <w:tab w:val="left" w:pos="9360"/>
        </w:tabs>
        <w:spacing w:line="540" w:lineRule="exact"/>
        <w:rPr>
          <w:rFonts w:ascii="Times New Roman" w:hAnsi="Times New Roman" w:cs="Times New Roman"/>
          <w:sz w:val="28"/>
        </w:rPr>
      </w:pPr>
      <w:r>
        <w:rPr>
          <w:rFonts w:ascii="Times New Roman" w:hAnsi="Times New Roman" w:cs="Times New Roman"/>
          <w:sz w:val="28"/>
        </w:rPr>
        <w:t>（五）我方作为在法律、财务和运作上独立于采购人、采购人的投标供应商，在此保证所提交的所有文件和全部</w:t>
      </w:r>
      <w:r>
        <w:rPr>
          <w:rFonts w:ascii="Times New Roman" w:hAnsi="Times New Roman" w:cs="Times New Roman"/>
          <w:sz w:val="28"/>
        </w:rPr>
        <w:t>说明是真实的和正确的。</w:t>
      </w:r>
    </w:p>
    <w:p w14:paraId="6F13F7EA" w14:textId="77777777" w:rsidR="00015CD8" w:rsidRDefault="004830B2">
      <w:pPr>
        <w:spacing w:line="540" w:lineRule="exact"/>
        <w:ind w:firstLineChars="171" w:firstLine="479"/>
        <w:rPr>
          <w:rFonts w:ascii="Times New Roman" w:eastAsia="宋体" w:hAnsi="Times New Roman" w:cs="Times New Roman"/>
          <w:sz w:val="28"/>
          <w:szCs w:val="21"/>
        </w:rPr>
      </w:pPr>
      <w:r>
        <w:rPr>
          <w:rFonts w:ascii="Times New Roman" w:eastAsia="宋体" w:hAnsi="Times New Roman" w:cs="Times New Roman"/>
          <w:sz w:val="28"/>
          <w:szCs w:val="21"/>
        </w:rPr>
        <w:t>（六）我方具备《政府采购法》第二十二条</w:t>
      </w:r>
      <w:r>
        <w:rPr>
          <w:rFonts w:ascii="Times New Roman" w:eastAsia="宋体" w:hAnsi="Times New Roman" w:cs="Times New Roman" w:hint="eastAsia"/>
          <w:sz w:val="28"/>
          <w:szCs w:val="21"/>
        </w:rPr>
        <w:t>及《中华人民共和国政府采购法实施条例》第十七条</w:t>
      </w:r>
      <w:r>
        <w:rPr>
          <w:rFonts w:ascii="Times New Roman" w:eastAsia="宋体" w:hAnsi="Times New Roman" w:cs="Times New Roman"/>
          <w:sz w:val="28"/>
          <w:szCs w:val="21"/>
        </w:rPr>
        <w:t>规定的条件；具备法律、行政法规规定的其他条件。</w:t>
      </w:r>
    </w:p>
    <w:p w14:paraId="6C1AAD30" w14:textId="77777777" w:rsidR="00015CD8" w:rsidRDefault="004830B2">
      <w:pPr>
        <w:pStyle w:val="a3"/>
        <w:spacing w:line="540" w:lineRule="exact"/>
        <w:rPr>
          <w:rFonts w:ascii="Times New Roman" w:hAnsi="Times New Roman" w:cs="Times New Roman"/>
          <w:sz w:val="28"/>
        </w:rPr>
      </w:pPr>
      <w:r>
        <w:rPr>
          <w:rFonts w:ascii="Times New Roman" w:hAnsi="Times New Roman" w:cs="Times New Roman"/>
          <w:sz w:val="28"/>
        </w:rPr>
        <w:t>（七）我方对在本函及投标文件中所作的所有承诺承担法律责任。</w:t>
      </w:r>
    </w:p>
    <w:p w14:paraId="5672FAE7" w14:textId="77777777" w:rsidR="00015CD8" w:rsidRDefault="004830B2">
      <w:pPr>
        <w:pStyle w:val="a3"/>
        <w:spacing w:line="540" w:lineRule="exact"/>
        <w:rPr>
          <w:rFonts w:ascii="Times New Roman" w:hAnsi="Times New Roman" w:cs="Times New Roman"/>
          <w:sz w:val="28"/>
        </w:rPr>
      </w:pPr>
      <w:r>
        <w:rPr>
          <w:rFonts w:ascii="Times New Roman" w:hAnsi="Times New Roman" w:cs="Times New Roman"/>
          <w:sz w:val="28"/>
        </w:rPr>
        <w:t>（八）所有与本投标有关的函件请发往下列地址：</w:t>
      </w:r>
    </w:p>
    <w:p w14:paraId="1410627D" w14:textId="77777777" w:rsidR="00015CD8" w:rsidRDefault="004830B2">
      <w:pPr>
        <w:spacing w:line="540" w:lineRule="exact"/>
        <w:ind w:firstLine="560"/>
        <w:rPr>
          <w:rFonts w:ascii="Times New Roman" w:eastAsia="宋体" w:hAnsi="Times New Roman" w:cs="Times New Roman"/>
          <w:sz w:val="28"/>
          <w:szCs w:val="21"/>
        </w:rPr>
      </w:pPr>
      <w:r>
        <w:rPr>
          <w:rFonts w:ascii="Times New Roman" w:eastAsia="宋体" w:hAnsi="Times New Roman" w:cs="Times New Roman"/>
          <w:sz w:val="28"/>
          <w:szCs w:val="21"/>
        </w:rPr>
        <w:t>地</w:t>
      </w:r>
      <w:r>
        <w:rPr>
          <w:rFonts w:ascii="Times New Roman" w:eastAsia="宋体" w:hAnsi="Times New Roman" w:cs="Times New Roman"/>
          <w:sz w:val="28"/>
          <w:szCs w:val="21"/>
        </w:rPr>
        <w:t xml:space="preserve">    </w:t>
      </w:r>
      <w:r>
        <w:rPr>
          <w:rFonts w:ascii="Times New Roman" w:eastAsia="宋体" w:hAnsi="Times New Roman" w:cs="Times New Roman"/>
          <w:sz w:val="28"/>
          <w:szCs w:val="21"/>
        </w:rPr>
        <w:t>址：</w:t>
      </w:r>
      <w:r>
        <w:rPr>
          <w:rFonts w:ascii="Times New Roman" w:eastAsia="宋体" w:hAnsi="Times New Roman" w:cs="Times New Roman"/>
          <w:sz w:val="28"/>
          <w:szCs w:val="21"/>
        </w:rPr>
        <w:t xml:space="preserve">                  .</w:t>
      </w:r>
      <w:r>
        <w:rPr>
          <w:rFonts w:ascii="Times New Roman" w:eastAsia="宋体" w:hAnsi="Times New Roman" w:cs="Times New Roman"/>
          <w:sz w:val="28"/>
          <w:szCs w:val="21"/>
        </w:rPr>
        <w:t>邮政编码：</w:t>
      </w:r>
      <w:r>
        <w:rPr>
          <w:rFonts w:ascii="Times New Roman" w:eastAsia="宋体" w:hAnsi="Times New Roman" w:cs="Times New Roman"/>
          <w:sz w:val="28"/>
          <w:szCs w:val="21"/>
        </w:rPr>
        <w:t xml:space="preserve">                  .</w:t>
      </w:r>
    </w:p>
    <w:p w14:paraId="539EFE78" w14:textId="77777777" w:rsidR="00015CD8" w:rsidRDefault="004830B2">
      <w:pPr>
        <w:spacing w:line="540" w:lineRule="exact"/>
        <w:ind w:firstLine="560"/>
        <w:rPr>
          <w:rFonts w:ascii="Times New Roman" w:eastAsia="宋体" w:hAnsi="Times New Roman" w:cs="Times New Roman"/>
          <w:sz w:val="28"/>
          <w:szCs w:val="21"/>
        </w:rPr>
      </w:pPr>
      <w:r>
        <w:rPr>
          <w:rFonts w:ascii="Times New Roman" w:eastAsia="宋体" w:hAnsi="Times New Roman" w:cs="Times New Roman"/>
          <w:sz w:val="28"/>
          <w:szCs w:val="21"/>
        </w:rPr>
        <w:t>电</w:t>
      </w:r>
      <w:r>
        <w:rPr>
          <w:rFonts w:ascii="Times New Roman" w:eastAsia="宋体" w:hAnsi="Times New Roman" w:cs="Times New Roman"/>
          <w:sz w:val="28"/>
          <w:szCs w:val="21"/>
        </w:rPr>
        <w:t xml:space="preserve">    </w:t>
      </w:r>
      <w:r>
        <w:rPr>
          <w:rFonts w:ascii="Times New Roman" w:eastAsia="宋体" w:hAnsi="Times New Roman" w:cs="Times New Roman"/>
          <w:sz w:val="28"/>
          <w:szCs w:val="21"/>
        </w:rPr>
        <w:t>话：</w:t>
      </w:r>
      <w:r>
        <w:rPr>
          <w:rFonts w:ascii="Times New Roman" w:eastAsia="宋体" w:hAnsi="Times New Roman" w:cs="Times New Roman"/>
          <w:sz w:val="28"/>
          <w:szCs w:val="21"/>
        </w:rPr>
        <w:t xml:space="preserve">                             .</w:t>
      </w:r>
    </w:p>
    <w:p w14:paraId="1595301E" w14:textId="77777777" w:rsidR="00015CD8" w:rsidRDefault="004830B2">
      <w:pPr>
        <w:spacing w:line="540" w:lineRule="exact"/>
        <w:ind w:firstLine="560"/>
        <w:rPr>
          <w:rFonts w:ascii="Times New Roman" w:eastAsia="宋体" w:hAnsi="Times New Roman" w:cs="Times New Roman"/>
          <w:sz w:val="28"/>
          <w:szCs w:val="21"/>
        </w:rPr>
      </w:pPr>
      <w:r>
        <w:rPr>
          <w:rFonts w:ascii="Times New Roman" w:eastAsia="宋体" w:hAnsi="Times New Roman" w:cs="Times New Roman"/>
          <w:sz w:val="28"/>
          <w:szCs w:val="21"/>
        </w:rPr>
        <w:t>传</w:t>
      </w:r>
      <w:r>
        <w:rPr>
          <w:rFonts w:ascii="Times New Roman" w:eastAsia="宋体" w:hAnsi="Times New Roman" w:cs="Times New Roman"/>
          <w:sz w:val="28"/>
          <w:szCs w:val="21"/>
        </w:rPr>
        <w:t xml:space="preserve">    </w:t>
      </w:r>
      <w:r>
        <w:rPr>
          <w:rFonts w:ascii="Times New Roman" w:eastAsia="宋体" w:hAnsi="Times New Roman" w:cs="Times New Roman"/>
          <w:sz w:val="28"/>
          <w:szCs w:val="21"/>
        </w:rPr>
        <w:t>真：</w:t>
      </w:r>
      <w:r>
        <w:rPr>
          <w:rFonts w:ascii="Times New Roman" w:eastAsia="宋体" w:hAnsi="Times New Roman" w:cs="Times New Roman"/>
          <w:sz w:val="28"/>
          <w:szCs w:val="21"/>
        </w:rPr>
        <w:t xml:space="preserve">                            </w:t>
      </w:r>
      <w:r>
        <w:rPr>
          <w:rFonts w:ascii="Times New Roman" w:eastAsia="宋体" w:hAnsi="Times New Roman" w:cs="Times New Roman"/>
          <w:sz w:val="28"/>
          <w:szCs w:val="21"/>
        </w:rPr>
        <w:t xml:space="preserve"> .</w:t>
      </w:r>
    </w:p>
    <w:p w14:paraId="17639F4E" w14:textId="77777777" w:rsidR="00015CD8" w:rsidRDefault="004830B2">
      <w:pPr>
        <w:spacing w:line="540" w:lineRule="exact"/>
        <w:ind w:firstLine="560"/>
        <w:rPr>
          <w:rFonts w:ascii="Times New Roman" w:eastAsia="宋体" w:hAnsi="Times New Roman" w:cs="Times New Roman"/>
          <w:sz w:val="28"/>
          <w:szCs w:val="21"/>
        </w:rPr>
      </w:pPr>
      <w:r>
        <w:rPr>
          <w:rFonts w:ascii="Times New Roman" w:eastAsia="宋体" w:hAnsi="Times New Roman" w:cs="Times New Roman"/>
          <w:sz w:val="28"/>
          <w:szCs w:val="21"/>
        </w:rPr>
        <w:t>代表姓名：</w:t>
      </w:r>
      <w:r>
        <w:rPr>
          <w:rFonts w:ascii="Times New Roman" w:eastAsia="宋体" w:hAnsi="Times New Roman" w:cs="Times New Roman"/>
          <w:sz w:val="28"/>
          <w:szCs w:val="21"/>
        </w:rPr>
        <w:t xml:space="preserve">                   .</w:t>
      </w:r>
      <w:r>
        <w:rPr>
          <w:rFonts w:ascii="Times New Roman" w:eastAsia="宋体" w:hAnsi="Times New Roman" w:cs="Times New Roman"/>
          <w:sz w:val="28"/>
          <w:szCs w:val="21"/>
        </w:rPr>
        <w:t>职</w:t>
      </w:r>
      <w:r>
        <w:rPr>
          <w:rFonts w:ascii="Times New Roman" w:eastAsia="宋体" w:hAnsi="Times New Roman" w:cs="Times New Roman"/>
          <w:sz w:val="28"/>
          <w:szCs w:val="21"/>
        </w:rPr>
        <w:t xml:space="preserve">    </w:t>
      </w:r>
      <w:proofErr w:type="gramStart"/>
      <w:r>
        <w:rPr>
          <w:rFonts w:ascii="Times New Roman" w:eastAsia="宋体" w:hAnsi="Times New Roman" w:cs="Times New Roman"/>
          <w:sz w:val="28"/>
          <w:szCs w:val="21"/>
        </w:rPr>
        <w:t>务</w:t>
      </w:r>
      <w:proofErr w:type="gramEnd"/>
      <w:r>
        <w:rPr>
          <w:rFonts w:ascii="Times New Roman" w:eastAsia="宋体" w:hAnsi="Times New Roman" w:cs="Times New Roman"/>
          <w:sz w:val="28"/>
          <w:szCs w:val="21"/>
        </w:rPr>
        <w:t>：</w:t>
      </w:r>
      <w:r>
        <w:rPr>
          <w:rFonts w:ascii="Times New Roman" w:eastAsia="宋体" w:hAnsi="Times New Roman" w:cs="Times New Roman"/>
          <w:sz w:val="28"/>
          <w:szCs w:val="21"/>
        </w:rPr>
        <w:t xml:space="preserve">                 .</w:t>
      </w:r>
    </w:p>
    <w:p w14:paraId="63E333D9" w14:textId="77777777" w:rsidR="00015CD8" w:rsidRDefault="00015CD8">
      <w:pPr>
        <w:spacing w:line="540" w:lineRule="exact"/>
        <w:ind w:firstLine="560"/>
        <w:rPr>
          <w:rFonts w:ascii="Times New Roman" w:eastAsia="宋体" w:hAnsi="Times New Roman" w:cs="Times New Roman"/>
          <w:sz w:val="28"/>
          <w:szCs w:val="21"/>
        </w:rPr>
      </w:pPr>
    </w:p>
    <w:p w14:paraId="1E48F4BC" w14:textId="77777777" w:rsidR="00015CD8" w:rsidRDefault="00015CD8">
      <w:pPr>
        <w:spacing w:line="540" w:lineRule="exact"/>
        <w:ind w:firstLine="560"/>
        <w:rPr>
          <w:rFonts w:ascii="Times New Roman" w:eastAsia="宋体" w:hAnsi="Times New Roman" w:cs="Times New Roman"/>
          <w:sz w:val="28"/>
          <w:szCs w:val="21"/>
        </w:rPr>
      </w:pPr>
    </w:p>
    <w:p w14:paraId="6FE18F29" w14:textId="77777777" w:rsidR="00015CD8" w:rsidRDefault="00015CD8">
      <w:pPr>
        <w:spacing w:line="540" w:lineRule="exact"/>
        <w:ind w:firstLine="560"/>
        <w:rPr>
          <w:rFonts w:ascii="Times New Roman" w:eastAsia="宋体" w:hAnsi="Times New Roman" w:cs="Times New Roman"/>
          <w:sz w:val="28"/>
          <w:szCs w:val="21"/>
        </w:rPr>
      </w:pPr>
    </w:p>
    <w:p w14:paraId="3B3E00F2" w14:textId="77777777" w:rsidR="00015CD8" w:rsidRDefault="004830B2">
      <w:pPr>
        <w:spacing w:line="540" w:lineRule="exact"/>
        <w:ind w:firstLine="560"/>
        <w:rPr>
          <w:rFonts w:ascii="Times New Roman" w:eastAsia="宋体" w:hAnsi="Times New Roman" w:cs="Times New Roman"/>
          <w:sz w:val="28"/>
          <w:szCs w:val="21"/>
        </w:rPr>
      </w:pPr>
      <w:r>
        <w:rPr>
          <w:rFonts w:ascii="Times New Roman" w:eastAsia="宋体" w:hAnsi="Times New Roman" w:cs="Times New Roman"/>
          <w:sz w:val="28"/>
          <w:szCs w:val="21"/>
        </w:rPr>
        <w:t>投标供应</w:t>
      </w:r>
      <w:proofErr w:type="gramStart"/>
      <w:r>
        <w:rPr>
          <w:rFonts w:ascii="Times New Roman" w:eastAsia="宋体" w:hAnsi="Times New Roman" w:cs="Times New Roman"/>
          <w:sz w:val="28"/>
          <w:szCs w:val="21"/>
        </w:rPr>
        <w:t>商法定</w:t>
      </w:r>
      <w:proofErr w:type="gramEnd"/>
      <w:r>
        <w:rPr>
          <w:rFonts w:ascii="Times New Roman" w:eastAsia="宋体" w:hAnsi="Times New Roman" w:cs="Times New Roman"/>
          <w:sz w:val="28"/>
          <w:szCs w:val="21"/>
        </w:rPr>
        <w:t>代表人（或法定代表人授权代表）签字或盖章：</w:t>
      </w:r>
      <w:r>
        <w:rPr>
          <w:rFonts w:ascii="Times New Roman" w:eastAsia="宋体" w:hAnsi="Times New Roman" w:cs="Times New Roman"/>
          <w:sz w:val="28"/>
          <w:szCs w:val="21"/>
        </w:rPr>
        <w:t xml:space="preserve">                   </w:t>
      </w:r>
    </w:p>
    <w:p w14:paraId="54B710DD" w14:textId="77777777" w:rsidR="00015CD8" w:rsidRDefault="004830B2">
      <w:pPr>
        <w:adjustRightInd w:val="0"/>
        <w:snapToGrid w:val="0"/>
        <w:spacing w:line="540" w:lineRule="exact"/>
        <w:ind w:firstLine="560"/>
        <w:rPr>
          <w:rFonts w:ascii="Times New Roman" w:eastAsia="宋体" w:hAnsi="Times New Roman" w:cs="Times New Roman"/>
          <w:sz w:val="28"/>
          <w:szCs w:val="21"/>
        </w:rPr>
      </w:pPr>
      <w:r>
        <w:rPr>
          <w:rFonts w:ascii="Times New Roman" w:eastAsia="宋体" w:hAnsi="Times New Roman" w:cs="Times New Roman"/>
          <w:sz w:val="28"/>
          <w:szCs w:val="21"/>
        </w:rPr>
        <w:t>投标供应商名称（盖章）：</w:t>
      </w:r>
      <w:r>
        <w:rPr>
          <w:rFonts w:ascii="Times New Roman" w:eastAsia="宋体" w:hAnsi="Times New Roman" w:cs="Times New Roman"/>
          <w:sz w:val="28"/>
          <w:szCs w:val="21"/>
        </w:rPr>
        <w:t xml:space="preserve">                        </w:t>
      </w:r>
    </w:p>
    <w:p w14:paraId="0E0EDD08" w14:textId="77777777" w:rsidR="00015CD8" w:rsidRDefault="004830B2">
      <w:pPr>
        <w:spacing w:line="540" w:lineRule="exact"/>
        <w:ind w:firstLine="560"/>
        <w:rPr>
          <w:rFonts w:ascii="Times New Roman" w:eastAsia="宋体" w:hAnsi="Times New Roman" w:cs="Times New Roman"/>
          <w:sz w:val="28"/>
          <w:szCs w:val="21"/>
        </w:rPr>
      </w:pPr>
      <w:r>
        <w:rPr>
          <w:rFonts w:ascii="Times New Roman" w:eastAsia="宋体" w:hAnsi="Times New Roman" w:cs="Times New Roman"/>
          <w:sz w:val="28"/>
          <w:szCs w:val="21"/>
        </w:rPr>
        <w:t>日期：</w:t>
      </w:r>
      <w:r>
        <w:rPr>
          <w:rFonts w:ascii="Times New Roman" w:eastAsia="宋体" w:hAnsi="Times New Roman" w:cs="Times New Roman"/>
          <w:sz w:val="28"/>
          <w:szCs w:val="21"/>
        </w:rPr>
        <w:t xml:space="preserve">   </w:t>
      </w:r>
      <w:r>
        <w:rPr>
          <w:rFonts w:ascii="Times New Roman" w:eastAsia="宋体" w:hAnsi="Times New Roman" w:cs="Times New Roman"/>
          <w:sz w:val="28"/>
          <w:szCs w:val="21"/>
        </w:rPr>
        <w:t>年</w:t>
      </w:r>
      <w:r>
        <w:rPr>
          <w:rFonts w:ascii="Times New Roman" w:eastAsia="宋体" w:hAnsi="Times New Roman" w:cs="Times New Roman"/>
          <w:sz w:val="28"/>
          <w:szCs w:val="21"/>
        </w:rPr>
        <w:t xml:space="preserve">   </w:t>
      </w:r>
      <w:r>
        <w:rPr>
          <w:rFonts w:ascii="Times New Roman" w:eastAsia="宋体" w:hAnsi="Times New Roman" w:cs="Times New Roman"/>
          <w:sz w:val="28"/>
          <w:szCs w:val="21"/>
        </w:rPr>
        <w:t>月</w:t>
      </w:r>
      <w:r>
        <w:rPr>
          <w:rFonts w:ascii="Times New Roman" w:eastAsia="宋体" w:hAnsi="Times New Roman" w:cs="Times New Roman"/>
          <w:sz w:val="28"/>
          <w:szCs w:val="21"/>
        </w:rPr>
        <w:t xml:space="preserve">   </w:t>
      </w:r>
      <w:r>
        <w:rPr>
          <w:rFonts w:ascii="Times New Roman" w:eastAsia="宋体" w:hAnsi="Times New Roman" w:cs="Times New Roman"/>
          <w:sz w:val="28"/>
          <w:szCs w:val="21"/>
        </w:rPr>
        <w:t>日</w:t>
      </w:r>
    </w:p>
    <w:bookmarkEnd w:id="0"/>
    <w:bookmarkEnd w:id="1"/>
    <w:p w14:paraId="6B424136" w14:textId="77777777" w:rsidR="00015CD8" w:rsidRDefault="00015CD8">
      <w:pPr>
        <w:pStyle w:val="a3"/>
        <w:spacing w:line="360" w:lineRule="auto"/>
        <w:ind w:firstLine="0"/>
        <w:rPr>
          <w:rFonts w:ascii="Times New Roman" w:hAnsi="Times New Roman" w:cs="Times New Roman"/>
          <w:b/>
          <w:sz w:val="44"/>
          <w:szCs w:val="44"/>
        </w:rPr>
        <w:sectPr w:rsidR="00015CD8">
          <w:headerReference w:type="even" r:id="rId8"/>
          <w:headerReference w:type="default" r:id="rId9"/>
          <w:footerReference w:type="even" r:id="rId10"/>
          <w:footerReference w:type="default" r:id="rId11"/>
          <w:headerReference w:type="first" r:id="rId12"/>
          <w:footerReference w:type="first" r:id="rId13"/>
          <w:pgSz w:w="11906" w:h="16838"/>
          <w:pgMar w:top="2098" w:right="1587" w:bottom="2098" w:left="1587" w:header="851" w:footer="1191" w:gutter="0"/>
          <w:cols w:space="0"/>
          <w:docGrid w:type="lines" w:linePitch="435"/>
        </w:sectPr>
      </w:pPr>
    </w:p>
    <w:p w14:paraId="67CCB57E" w14:textId="77777777" w:rsidR="00015CD8" w:rsidRDefault="004830B2">
      <w:pPr>
        <w:pStyle w:val="a3"/>
        <w:spacing w:line="360" w:lineRule="auto"/>
        <w:ind w:firstLine="0"/>
        <w:jc w:val="center"/>
        <w:rPr>
          <w:rFonts w:ascii="Times New Roman" w:eastAsia="方正小标宋简体" w:hAnsi="Times New Roman" w:cs="Times New Roman"/>
          <w:kern w:val="2"/>
          <w:sz w:val="44"/>
          <w:szCs w:val="44"/>
        </w:rPr>
      </w:pPr>
      <w:r>
        <w:rPr>
          <w:rFonts w:ascii="Times New Roman" w:eastAsia="方正小标宋简体" w:hAnsi="Times New Roman" w:cs="Times New Roman"/>
          <w:kern w:val="2"/>
          <w:sz w:val="44"/>
          <w:szCs w:val="44"/>
        </w:rPr>
        <w:lastRenderedPageBreak/>
        <w:t>法定代表人授权委托书</w:t>
      </w:r>
    </w:p>
    <w:p w14:paraId="335B8CCC" w14:textId="77777777" w:rsidR="00015CD8" w:rsidRDefault="004830B2">
      <w:pPr>
        <w:spacing w:beforeLines="50" w:before="156" w:afterLines="50" w:after="156" w:line="360" w:lineRule="auto"/>
        <w:ind w:firstLine="560"/>
        <w:rPr>
          <w:rFonts w:ascii="Times New Roman" w:eastAsia="宋体" w:hAnsi="Times New Roman" w:cs="Times New Roman"/>
          <w:sz w:val="28"/>
        </w:rPr>
      </w:pPr>
      <w:r>
        <w:rPr>
          <w:rFonts w:ascii="Times New Roman" w:eastAsia="宋体" w:hAnsi="Times New Roman" w:cs="Times New Roman"/>
          <w:sz w:val="28"/>
        </w:rPr>
        <w:t>致：广州市青年文化宫</w:t>
      </w:r>
    </w:p>
    <w:p w14:paraId="5A3548C5" w14:textId="77777777" w:rsidR="00015CD8" w:rsidRDefault="004830B2">
      <w:pPr>
        <w:spacing w:line="460" w:lineRule="exact"/>
        <w:ind w:firstLine="560"/>
        <w:rPr>
          <w:rFonts w:ascii="Times New Roman" w:eastAsia="宋体" w:hAnsi="Times New Roman" w:cs="Times New Roman"/>
          <w:sz w:val="28"/>
        </w:rPr>
      </w:pPr>
      <w:r>
        <w:rPr>
          <w:rFonts w:ascii="Times New Roman" w:eastAsia="宋体" w:hAnsi="Times New Roman" w:cs="Times New Roman"/>
          <w:sz w:val="28"/>
        </w:rPr>
        <w:t>兹授权</w:t>
      </w:r>
      <w:r>
        <w:rPr>
          <w:rFonts w:ascii="Times New Roman" w:eastAsia="宋体" w:hAnsi="Times New Roman" w:cs="Times New Roman"/>
          <w:sz w:val="28"/>
        </w:rPr>
        <w:t xml:space="preserve">     </w:t>
      </w:r>
      <w:r>
        <w:rPr>
          <w:rFonts w:ascii="Times New Roman" w:eastAsia="宋体" w:hAnsi="Times New Roman" w:cs="Times New Roman"/>
          <w:sz w:val="28"/>
        </w:rPr>
        <w:t>为我方签订经济合同及办理其他事务代理人，其权限是在</w:t>
      </w:r>
      <w:r>
        <w:rPr>
          <w:rFonts w:ascii="Times New Roman" w:eastAsia="宋体" w:hAnsi="Times New Roman" w:cs="Times New Roman"/>
          <w:sz w:val="28"/>
        </w:rPr>
        <w:t xml:space="preserve"> xxx</w:t>
      </w:r>
      <w:r>
        <w:rPr>
          <w:rFonts w:ascii="Times New Roman" w:eastAsia="宋体" w:hAnsi="Times New Roman" w:cs="Times New Roman"/>
          <w:sz w:val="28"/>
        </w:rPr>
        <w:t>项目中，全权代表本单位参与投标响应，负责签署确认与递交一切文书资料，并以本单位名义处理一切与之有关的事务。</w:t>
      </w:r>
    </w:p>
    <w:p w14:paraId="4935A587" w14:textId="77777777" w:rsidR="00015CD8" w:rsidRDefault="004830B2">
      <w:pPr>
        <w:spacing w:line="460" w:lineRule="exact"/>
        <w:ind w:firstLine="560"/>
        <w:rPr>
          <w:rFonts w:ascii="Times New Roman" w:eastAsia="宋体" w:hAnsi="Times New Roman" w:cs="Times New Roman"/>
          <w:sz w:val="28"/>
        </w:rPr>
      </w:pPr>
      <w:r>
        <w:rPr>
          <w:rFonts w:ascii="Times New Roman" w:eastAsia="宋体" w:hAnsi="Times New Roman" w:cs="Times New Roman"/>
          <w:sz w:val="28"/>
        </w:rPr>
        <w:t>授权单位：</w:t>
      </w:r>
      <w:r>
        <w:rPr>
          <w:rFonts w:ascii="Times New Roman" w:eastAsia="宋体" w:hAnsi="Times New Roman" w:cs="Times New Roman"/>
          <w:sz w:val="28"/>
        </w:rPr>
        <w:t xml:space="preserve">              </w:t>
      </w:r>
      <w:r>
        <w:rPr>
          <w:rFonts w:ascii="Times New Roman" w:eastAsia="宋体" w:hAnsi="Times New Roman" w:cs="Times New Roman"/>
          <w:sz w:val="28"/>
        </w:rPr>
        <w:t>（加盖公章）</w:t>
      </w:r>
    </w:p>
    <w:p w14:paraId="2A1BFE77" w14:textId="77777777" w:rsidR="00015CD8" w:rsidRDefault="004830B2">
      <w:pPr>
        <w:spacing w:line="460" w:lineRule="exact"/>
        <w:ind w:firstLine="560"/>
        <w:rPr>
          <w:rFonts w:ascii="Times New Roman" w:eastAsia="宋体" w:hAnsi="Times New Roman" w:cs="Times New Roman"/>
          <w:sz w:val="28"/>
        </w:rPr>
      </w:pPr>
      <w:r>
        <w:rPr>
          <w:rFonts w:ascii="Times New Roman" w:eastAsia="宋体" w:hAnsi="Times New Roman" w:cs="Times New Roman"/>
          <w:sz w:val="28"/>
        </w:rPr>
        <w:t>法定代表人：</w:t>
      </w:r>
      <w:r>
        <w:rPr>
          <w:rFonts w:ascii="Times New Roman" w:eastAsia="宋体" w:hAnsi="Times New Roman" w:cs="Times New Roman"/>
          <w:sz w:val="28"/>
        </w:rPr>
        <w:t xml:space="preserve">              </w:t>
      </w:r>
      <w:r>
        <w:rPr>
          <w:rFonts w:ascii="Times New Roman" w:eastAsia="宋体" w:hAnsi="Times New Roman" w:cs="Times New Roman"/>
          <w:sz w:val="28"/>
        </w:rPr>
        <w:t>（签名或盖私章）</w:t>
      </w:r>
    </w:p>
    <w:p w14:paraId="0EFDED94" w14:textId="77777777" w:rsidR="00015CD8" w:rsidRDefault="004830B2">
      <w:pPr>
        <w:spacing w:line="460" w:lineRule="exact"/>
        <w:ind w:firstLine="560"/>
        <w:rPr>
          <w:rFonts w:ascii="Times New Roman" w:eastAsia="宋体" w:hAnsi="Times New Roman" w:cs="Times New Roman"/>
          <w:sz w:val="28"/>
        </w:rPr>
      </w:pPr>
      <w:r>
        <w:rPr>
          <w:rFonts w:ascii="Times New Roman" w:eastAsia="宋体" w:hAnsi="Times New Roman" w:cs="Times New Roman"/>
          <w:sz w:val="28"/>
        </w:rPr>
        <w:t>签发日期：</w:t>
      </w:r>
      <w:r>
        <w:rPr>
          <w:rFonts w:ascii="Times New Roman" w:eastAsia="宋体" w:hAnsi="Times New Roman" w:cs="Times New Roman"/>
          <w:sz w:val="28"/>
        </w:rPr>
        <w:t xml:space="preserve">                              </w:t>
      </w:r>
    </w:p>
    <w:p w14:paraId="3E901225" w14:textId="77777777" w:rsidR="00015CD8" w:rsidRDefault="00015CD8">
      <w:pPr>
        <w:spacing w:line="460" w:lineRule="exact"/>
        <w:ind w:firstLine="720"/>
        <w:rPr>
          <w:rFonts w:ascii="Times New Roman" w:eastAsia="宋体" w:hAnsi="Times New Roman" w:cs="Times New Roman"/>
          <w:sz w:val="36"/>
        </w:rPr>
      </w:pPr>
    </w:p>
    <w:p w14:paraId="3814E4F1" w14:textId="77777777" w:rsidR="00015CD8" w:rsidRDefault="004830B2">
      <w:pPr>
        <w:spacing w:line="460" w:lineRule="exact"/>
        <w:ind w:firstLine="560"/>
        <w:rPr>
          <w:rFonts w:ascii="Times New Roman" w:eastAsia="宋体" w:hAnsi="Times New Roman" w:cs="Times New Roman"/>
          <w:sz w:val="28"/>
        </w:rPr>
      </w:pPr>
      <w:r>
        <w:rPr>
          <w:rFonts w:ascii="Times New Roman" w:eastAsia="宋体" w:hAnsi="Times New Roman" w:cs="Times New Roman"/>
          <w:sz w:val="28"/>
        </w:rPr>
        <w:t>附：</w:t>
      </w:r>
    </w:p>
    <w:p w14:paraId="149FC0AE" w14:textId="77777777" w:rsidR="00015CD8" w:rsidRDefault="004830B2">
      <w:pPr>
        <w:spacing w:line="460" w:lineRule="exact"/>
        <w:ind w:firstLine="560"/>
        <w:rPr>
          <w:rFonts w:ascii="Times New Roman" w:eastAsia="宋体" w:hAnsi="Times New Roman" w:cs="Times New Roman"/>
          <w:sz w:val="28"/>
        </w:rPr>
      </w:pPr>
      <w:r>
        <w:rPr>
          <w:rFonts w:ascii="Times New Roman" w:eastAsia="宋体" w:hAnsi="Times New Roman" w:cs="Times New Roman"/>
          <w:sz w:val="28"/>
        </w:rPr>
        <w:t>代理人性别：</w:t>
      </w:r>
      <w:r>
        <w:rPr>
          <w:rFonts w:ascii="Times New Roman" w:eastAsia="宋体" w:hAnsi="Times New Roman" w:cs="Times New Roman"/>
          <w:sz w:val="28"/>
        </w:rPr>
        <w:t xml:space="preserve">             </w:t>
      </w:r>
      <w:r>
        <w:rPr>
          <w:rFonts w:ascii="Times New Roman" w:eastAsia="宋体" w:hAnsi="Times New Roman" w:cs="Times New Roman"/>
          <w:sz w:val="28"/>
        </w:rPr>
        <w:t>年龄：</w:t>
      </w:r>
      <w:r>
        <w:rPr>
          <w:rFonts w:ascii="Times New Roman" w:eastAsia="宋体" w:hAnsi="Times New Roman" w:cs="Times New Roman"/>
          <w:sz w:val="28"/>
        </w:rPr>
        <w:t xml:space="preserve">               </w:t>
      </w:r>
      <w:r>
        <w:rPr>
          <w:rFonts w:ascii="Times New Roman" w:eastAsia="宋体" w:hAnsi="Times New Roman" w:cs="Times New Roman"/>
          <w:sz w:val="28"/>
        </w:rPr>
        <w:t>职务：</w:t>
      </w:r>
      <w:r>
        <w:rPr>
          <w:rFonts w:ascii="Times New Roman" w:eastAsia="宋体" w:hAnsi="Times New Roman" w:cs="Times New Roman"/>
          <w:sz w:val="28"/>
        </w:rPr>
        <w:t xml:space="preserve">               </w:t>
      </w:r>
    </w:p>
    <w:p w14:paraId="4FAF7F7E" w14:textId="77777777" w:rsidR="00015CD8" w:rsidRDefault="004830B2">
      <w:pPr>
        <w:spacing w:line="460" w:lineRule="exact"/>
        <w:ind w:firstLine="560"/>
        <w:rPr>
          <w:rFonts w:ascii="Times New Roman" w:eastAsia="宋体" w:hAnsi="Times New Roman" w:cs="Times New Roman"/>
          <w:sz w:val="28"/>
        </w:rPr>
      </w:pPr>
      <w:r>
        <w:rPr>
          <w:rFonts w:ascii="Times New Roman" w:eastAsia="宋体" w:hAnsi="Times New Roman" w:cs="Times New Roman"/>
          <w:sz w:val="28"/>
        </w:rPr>
        <w:t>身份证号码：</w:t>
      </w:r>
      <w:r>
        <w:rPr>
          <w:rFonts w:ascii="Times New Roman" w:eastAsia="宋体" w:hAnsi="Times New Roman" w:cs="Times New Roman"/>
          <w:sz w:val="28"/>
        </w:rPr>
        <w:t xml:space="preserve">             </w:t>
      </w:r>
      <w:r>
        <w:rPr>
          <w:rFonts w:ascii="Times New Roman" w:eastAsia="宋体" w:hAnsi="Times New Roman" w:cs="Times New Roman"/>
          <w:sz w:val="28"/>
        </w:rPr>
        <w:t>联系电话：</w:t>
      </w:r>
      <w:r>
        <w:rPr>
          <w:rFonts w:ascii="Times New Roman" w:eastAsia="宋体" w:hAnsi="Times New Roman" w:cs="Times New Roman"/>
          <w:sz w:val="28"/>
        </w:rPr>
        <w:t xml:space="preserve">     </w:t>
      </w:r>
    </w:p>
    <w:p w14:paraId="1ABAEC07" w14:textId="77777777" w:rsidR="00015CD8" w:rsidRDefault="004830B2">
      <w:pPr>
        <w:spacing w:line="460" w:lineRule="exact"/>
        <w:ind w:firstLine="560"/>
        <w:rPr>
          <w:rFonts w:ascii="Times New Roman" w:eastAsia="宋体" w:hAnsi="Times New Roman" w:cs="Times New Roman"/>
          <w:sz w:val="28"/>
        </w:rPr>
      </w:pPr>
      <w:r>
        <w:rPr>
          <w:rFonts w:ascii="Times New Roman" w:eastAsia="宋体" w:hAnsi="Times New Roman" w:cs="Times New Roman"/>
          <w:sz w:val="28"/>
        </w:rPr>
        <w:t xml:space="preserve">                               </w:t>
      </w:r>
    </w:p>
    <w:p w14:paraId="0FFD8790" w14:textId="77777777" w:rsidR="00015CD8" w:rsidRDefault="004830B2">
      <w:pPr>
        <w:spacing w:line="400" w:lineRule="exact"/>
        <w:ind w:firstLine="560"/>
        <w:rPr>
          <w:rFonts w:ascii="Times New Roman" w:eastAsia="黑体" w:hAnsi="Times New Roman" w:cs="Times New Roman"/>
          <w:sz w:val="28"/>
        </w:rPr>
      </w:pPr>
      <w:r>
        <w:rPr>
          <w:rFonts w:ascii="Times New Roman" w:eastAsia="黑体" w:hAnsi="Times New Roman" w:cs="Times New Roman"/>
          <w:sz w:val="28"/>
        </w:rPr>
        <w:t>说明：</w:t>
      </w:r>
    </w:p>
    <w:p w14:paraId="0C464993" w14:textId="77777777" w:rsidR="00015CD8" w:rsidRDefault="004830B2">
      <w:pPr>
        <w:numPr>
          <w:ilvl w:val="0"/>
          <w:numId w:val="5"/>
        </w:numPr>
        <w:spacing w:line="400" w:lineRule="exact"/>
        <w:ind w:firstLine="480"/>
        <w:rPr>
          <w:rFonts w:ascii="Times New Roman" w:eastAsia="黑体" w:hAnsi="Times New Roman" w:cs="Times New Roman"/>
          <w:sz w:val="24"/>
        </w:rPr>
      </w:pPr>
      <w:r>
        <w:rPr>
          <w:rFonts w:ascii="Times New Roman" w:eastAsia="黑体" w:hAnsi="Times New Roman" w:cs="Times New Roman"/>
          <w:sz w:val="24"/>
        </w:rPr>
        <w:t>法定代表人为企业事业单位、国家机关、社会团体的主要行政负责人，个体工商户无需填写此表。</w:t>
      </w:r>
    </w:p>
    <w:p w14:paraId="7F8150F5" w14:textId="77777777" w:rsidR="00015CD8" w:rsidRDefault="004830B2">
      <w:pPr>
        <w:numPr>
          <w:ilvl w:val="0"/>
          <w:numId w:val="5"/>
        </w:numPr>
        <w:spacing w:line="400" w:lineRule="exact"/>
        <w:ind w:firstLine="480"/>
        <w:rPr>
          <w:rFonts w:ascii="Times New Roman" w:eastAsia="黑体" w:hAnsi="Times New Roman" w:cs="Times New Roman"/>
          <w:sz w:val="24"/>
        </w:rPr>
      </w:pPr>
      <w:r>
        <w:rPr>
          <w:rFonts w:ascii="Times New Roman" w:eastAsia="黑体" w:hAnsi="Times New Roman" w:cs="Times New Roman"/>
          <w:sz w:val="24"/>
        </w:rPr>
        <w:t>内容必须填写真实、清楚、涂改无效，不得转让、买卖。</w:t>
      </w:r>
    </w:p>
    <w:p w14:paraId="1F0BCEED" w14:textId="77777777" w:rsidR="00015CD8" w:rsidRDefault="004830B2">
      <w:pPr>
        <w:numPr>
          <w:ilvl w:val="0"/>
          <w:numId w:val="5"/>
        </w:numPr>
        <w:spacing w:line="400" w:lineRule="exact"/>
        <w:ind w:firstLine="480"/>
        <w:rPr>
          <w:rFonts w:ascii="Times New Roman" w:eastAsia="黑体" w:hAnsi="Times New Roman" w:cs="Times New Roman"/>
          <w:sz w:val="24"/>
        </w:rPr>
      </w:pPr>
      <w:r>
        <w:rPr>
          <w:rFonts w:ascii="Times New Roman" w:eastAsia="黑体" w:hAnsi="Times New Roman" w:cs="Times New Roman"/>
          <w:sz w:val="24"/>
        </w:rPr>
        <w:t>将此证明书提交对方作为合同附件。</w:t>
      </w:r>
    </w:p>
    <w:p w14:paraId="230E20C2" w14:textId="77777777" w:rsidR="00015CD8" w:rsidRDefault="004830B2">
      <w:pPr>
        <w:numPr>
          <w:ilvl w:val="0"/>
          <w:numId w:val="5"/>
        </w:numPr>
        <w:spacing w:line="400" w:lineRule="exact"/>
        <w:ind w:firstLine="480"/>
        <w:rPr>
          <w:rFonts w:ascii="Times New Roman" w:eastAsia="黑体" w:hAnsi="Times New Roman" w:cs="Times New Roman"/>
          <w:sz w:val="24"/>
        </w:rPr>
      </w:pPr>
      <w:r>
        <w:rPr>
          <w:rFonts w:ascii="Times New Roman" w:eastAsia="黑体" w:hAnsi="Times New Roman" w:cs="Times New Roman"/>
          <w:sz w:val="24"/>
        </w:rPr>
        <w:t>本委托书有效期限与本单位投标文件中标注的投标有效期相同，自本单位盖公章之日起生效。</w:t>
      </w:r>
    </w:p>
    <w:p w14:paraId="700B70F7" w14:textId="77777777" w:rsidR="00015CD8" w:rsidRDefault="004830B2">
      <w:pPr>
        <w:numPr>
          <w:ilvl w:val="0"/>
          <w:numId w:val="5"/>
        </w:numPr>
        <w:spacing w:line="400" w:lineRule="exact"/>
        <w:ind w:firstLine="480"/>
        <w:rPr>
          <w:rFonts w:ascii="Times New Roman" w:hAnsi="Times New Roman" w:cs="Times New Roman"/>
          <w:szCs w:val="21"/>
        </w:rPr>
      </w:pPr>
      <w:r>
        <w:rPr>
          <w:rFonts w:ascii="Times New Roman" w:eastAsia="黑体" w:hAnsi="Times New Roman" w:cs="Times New Roman"/>
          <w:sz w:val="24"/>
        </w:rPr>
        <w:t>投标签字代表为法定代表人，则本表不适用。</w:t>
      </w:r>
    </w:p>
    <w:p w14:paraId="01F9A04E" w14:textId="77777777" w:rsidR="00015CD8" w:rsidRDefault="004830B2">
      <w:pPr>
        <w:spacing w:line="400" w:lineRule="exact"/>
        <w:ind w:firstLine="482"/>
        <w:jc w:val="center"/>
        <w:rPr>
          <w:rFonts w:ascii="Times New Roman" w:eastAsia="宋体" w:hAnsi="Times New Roman" w:cs="Times New Roman"/>
          <w:b/>
          <w:sz w:val="18"/>
          <w:szCs w:val="18"/>
        </w:rPr>
      </w:pPr>
      <w:r>
        <w:rPr>
          <w:rFonts w:ascii="Times New Roman" w:eastAsia="宋体" w:hAnsi="Times New Roman" w:cs="Times New Roman"/>
          <w:b/>
          <w:sz w:val="24"/>
        </w:rPr>
        <w:t>（为避免废标，请供应商务</w:t>
      </w:r>
      <w:proofErr w:type="gramStart"/>
      <w:r>
        <w:rPr>
          <w:rFonts w:ascii="Times New Roman" w:eastAsia="宋体" w:hAnsi="Times New Roman" w:cs="Times New Roman"/>
          <w:b/>
          <w:sz w:val="24"/>
        </w:rPr>
        <w:t>必提供</w:t>
      </w:r>
      <w:proofErr w:type="gramEnd"/>
      <w:r>
        <w:rPr>
          <w:rFonts w:ascii="Times New Roman" w:eastAsia="宋体" w:hAnsi="Times New Roman" w:cs="Times New Roman"/>
          <w:b/>
          <w:sz w:val="24"/>
        </w:rPr>
        <w:t>本附件）</w:t>
      </w:r>
    </w:p>
    <w:tbl>
      <w:tblPr>
        <w:tblW w:w="0" w:type="auto"/>
        <w:jc w:val="center"/>
        <w:tblBorders>
          <w:top w:val="single" w:sz="8"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4580"/>
        <w:gridCol w:w="294"/>
        <w:gridCol w:w="4645"/>
      </w:tblGrid>
      <w:tr w:rsidR="00015CD8" w14:paraId="5017BBA4" w14:textId="77777777">
        <w:trPr>
          <w:trHeight w:val="2536"/>
          <w:jc w:val="center"/>
        </w:trPr>
        <w:tc>
          <w:tcPr>
            <w:tcW w:w="4580" w:type="dxa"/>
            <w:tcBorders>
              <w:right w:val="single" w:sz="4" w:space="0" w:color="auto"/>
            </w:tcBorders>
            <w:vAlign w:val="center"/>
          </w:tcPr>
          <w:p w14:paraId="60878B74" w14:textId="77777777" w:rsidR="00015CD8" w:rsidRDefault="004830B2">
            <w:pPr>
              <w:spacing w:line="360" w:lineRule="auto"/>
              <w:rPr>
                <w:rFonts w:ascii="Times New Roman" w:hAnsi="Times New Roman" w:cs="Times New Roman"/>
                <w:sz w:val="30"/>
                <w:szCs w:val="30"/>
              </w:rPr>
            </w:pPr>
            <w:r>
              <w:rPr>
                <w:rFonts w:ascii="Times New Roman" w:hAnsi="Times New Roman" w:cs="Times New Roman"/>
                <w:sz w:val="30"/>
                <w:szCs w:val="30"/>
              </w:rPr>
              <w:lastRenderedPageBreak/>
              <w:t>粘贴代理人身份证（正面）复印件</w:t>
            </w:r>
          </w:p>
        </w:tc>
        <w:tc>
          <w:tcPr>
            <w:tcW w:w="294" w:type="dxa"/>
            <w:tcBorders>
              <w:top w:val="nil"/>
              <w:left w:val="single" w:sz="4" w:space="0" w:color="auto"/>
              <w:bottom w:val="nil"/>
            </w:tcBorders>
            <w:vAlign w:val="center"/>
          </w:tcPr>
          <w:p w14:paraId="4AFDC70C" w14:textId="77777777" w:rsidR="00015CD8" w:rsidRDefault="00015CD8">
            <w:pPr>
              <w:spacing w:line="360" w:lineRule="auto"/>
              <w:ind w:firstLine="600"/>
              <w:jc w:val="center"/>
              <w:rPr>
                <w:rFonts w:ascii="Times New Roman" w:hAnsi="Times New Roman" w:cs="Times New Roman"/>
                <w:sz w:val="30"/>
                <w:szCs w:val="30"/>
              </w:rPr>
            </w:pPr>
          </w:p>
        </w:tc>
        <w:tc>
          <w:tcPr>
            <w:tcW w:w="4645" w:type="dxa"/>
            <w:tcBorders>
              <w:left w:val="single" w:sz="4" w:space="0" w:color="auto"/>
            </w:tcBorders>
            <w:vAlign w:val="center"/>
          </w:tcPr>
          <w:p w14:paraId="04C9E30A" w14:textId="77777777" w:rsidR="00015CD8" w:rsidRDefault="004830B2">
            <w:pPr>
              <w:spacing w:line="360" w:lineRule="auto"/>
              <w:rPr>
                <w:rFonts w:ascii="Times New Roman" w:hAnsi="Times New Roman" w:cs="Times New Roman"/>
                <w:sz w:val="30"/>
                <w:szCs w:val="30"/>
              </w:rPr>
            </w:pPr>
            <w:r>
              <w:rPr>
                <w:rFonts w:ascii="Times New Roman" w:hAnsi="Times New Roman" w:cs="Times New Roman"/>
                <w:sz w:val="30"/>
                <w:szCs w:val="30"/>
              </w:rPr>
              <w:t>粘贴代理人身份证（反面）复印件</w:t>
            </w:r>
          </w:p>
        </w:tc>
      </w:tr>
    </w:tbl>
    <w:p w14:paraId="39866795" w14:textId="77777777" w:rsidR="00015CD8" w:rsidRDefault="004830B2">
      <w:pPr>
        <w:pStyle w:val="a3"/>
        <w:spacing w:line="360" w:lineRule="auto"/>
        <w:ind w:firstLine="0"/>
        <w:jc w:val="center"/>
        <w:rPr>
          <w:rFonts w:ascii="Times New Roman" w:eastAsia="方正小标宋简体" w:hAnsi="Times New Roman" w:cs="Times New Roman"/>
          <w:kern w:val="2"/>
          <w:sz w:val="44"/>
          <w:szCs w:val="44"/>
        </w:rPr>
      </w:pPr>
      <w:r>
        <w:rPr>
          <w:rFonts w:ascii="Times New Roman" w:hAnsi="Times New Roman" w:cs="Times New Roman"/>
        </w:rPr>
        <w:br w:type="page"/>
      </w:r>
      <w:r>
        <w:rPr>
          <w:rFonts w:ascii="Times New Roman" w:eastAsia="方正小标宋简体" w:hAnsi="Times New Roman" w:cs="Times New Roman"/>
          <w:kern w:val="2"/>
          <w:sz w:val="44"/>
          <w:szCs w:val="44"/>
        </w:rPr>
        <w:lastRenderedPageBreak/>
        <w:t>关于资格的声明函</w:t>
      </w:r>
    </w:p>
    <w:p w14:paraId="74409345" w14:textId="77777777" w:rsidR="00015CD8" w:rsidRDefault="004830B2">
      <w:pPr>
        <w:spacing w:beforeLines="100" w:before="312" w:afterLines="100" w:after="312" w:line="360" w:lineRule="auto"/>
        <w:rPr>
          <w:rFonts w:ascii="Times New Roman" w:eastAsia="宋体" w:hAnsi="Times New Roman" w:cs="Times New Roman"/>
          <w:sz w:val="28"/>
        </w:rPr>
      </w:pPr>
      <w:r>
        <w:rPr>
          <w:rFonts w:ascii="Times New Roman" w:eastAsia="宋体" w:hAnsi="Times New Roman" w:cs="Times New Roman"/>
          <w:sz w:val="28"/>
        </w:rPr>
        <w:t>致：广州市青年文化宫</w:t>
      </w:r>
    </w:p>
    <w:p w14:paraId="6C5EBD98" w14:textId="77777777" w:rsidR="00015CD8" w:rsidRDefault="004830B2">
      <w:pPr>
        <w:spacing w:beforeLines="100" w:before="312" w:afterLines="100" w:after="312" w:line="360" w:lineRule="auto"/>
        <w:ind w:firstLine="560"/>
        <w:rPr>
          <w:rFonts w:ascii="Times New Roman" w:eastAsia="宋体" w:hAnsi="Times New Roman" w:cs="Times New Roman"/>
          <w:sz w:val="28"/>
        </w:rPr>
      </w:pPr>
      <w:r>
        <w:rPr>
          <w:rFonts w:ascii="Times New Roman" w:eastAsia="宋体" w:hAnsi="Times New Roman" w:cs="Times New Roman"/>
          <w:sz w:val="28"/>
        </w:rPr>
        <w:t>关于贵方</w:t>
      </w:r>
      <w:r>
        <w:rPr>
          <w:rFonts w:ascii="Times New Roman" w:eastAsia="宋体" w:hAnsi="Times New Roman" w:cs="Times New Roman"/>
          <w:sz w:val="28"/>
        </w:rPr>
        <w:t xml:space="preserve">     xxx      </w:t>
      </w:r>
      <w:r>
        <w:rPr>
          <w:rFonts w:ascii="Times New Roman" w:eastAsia="宋体" w:hAnsi="Times New Roman" w:cs="Times New Roman"/>
          <w:sz w:val="28"/>
        </w:rPr>
        <w:t>项目，本签字人愿意参加投标响应，提供招标文件中规定的货物及服务，并证明提交的下列文件和说明是准确的和真实的。</w:t>
      </w:r>
    </w:p>
    <w:p w14:paraId="099C500E" w14:textId="77777777" w:rsidR="00015CD8" w:rsidRDefault="004830B2">
      <w:pPr>
        <w:spacing w:line="360" w:lineRule="auto"/>
        <w:rPr>
          <w:rFonts w:ascii="Times New Roman" w:eastAsia="宋体" w:hAnsi="Times New Roman" w:cs="Times New Roman"/>
          <w:sz w:val="28"/>
        </w:rPr>
      </w:pPr>
      <w:r>
        <w:rPr>
          <w:rFonts w:ascii="Times New Roman" w:eastAsia="宋体" w:hAnsi="Times New Roman" w:cs="Times New Roman"/>
          <w:sz w:val="28"/>
        </w:rPr>
        <w:t>1.</w:t>
      </w:r>
      <w:r>
        <w:rPr>
          <w:rFonts w:ascii="Times New Roman" w:eastAsia="宋体" w:hAnsi="Times New Roman" w:cs="Times New Roman"/>
          <w:sz w:val="28"/>
        </w:rPr>
        <w:t>投标人营业执照（或法人证书等单位法定登记证书）副本复印件（加盖公章）。</w:t>
      </w:r>
    </w:p>
    <w:p w14:paraId="4CB7E8D9" w14:textId="77777777" w:rsidR="00015CD8" w:rsidRDefault="004830B2">
      <w:pPr>
        <w:spacing w:line="360" w:lineRule="auto"/>
        <w:rPr>
          <w:rFonts w:ascii="Times New Roman" w:eastAsia="宋体" w:hAnsi="Times New Roman" w:cs="Times New Roman"/>
          <w:sz w:val="28"/>
        </w:rPr>
      </w:pPr>
      <w:r>
        <w:rPr>
          <w:rFonts w:ascii="Times New Roman" w:eastAsia="宋体" w:hAnsi="Times New Roman" w:cs="Times New Roman"/>
          <w:sz w:val="28"/>
        </w:rPr>
        <w:t>2.</w:t>
      </w:r>
      <w:r>
        <w:rPr>
          <w:rFonts w:ascii="Times New Roman" w:eastAsia="宋体" w:hAnsi="Times New Roman" w:cs="Times New Roman"/>
          <w:sz w:val="28"/>
        </w:rPr>
        <w:t>具有承办类似政府活动项目的相关经验，并提交合同复印件作为佐证（如有）。</w:t>
      </w:r>
    </w:p>
    <w:p w14:paraId="466CBCC6" w14:textId="77777777" w:rsidR="00015CD8" w:rsidRDefault="004830B2">
      <w:pPr>
        <w:spacing w:line="360" w:lineRule="auto"/>
        <w:rPr>
          <w:rFonts w:ascii="Times New Roman" w:eastAsia="宋体" w:hAnsi="Times New Roman" w:cs="Times New Roman"/>
          <w:sz w:val="28"/>
        </w:rPr>
      </w:pPr>
      <w:r>
        <w:rPr>
          <w:rFonts w:ascii="Times New Roman" w:eastAsia="宋体" w:hAnsi="Times New Roman" w:cs="Times New Roman"/>
          <w:sz w:val="28"/>
        </w:rPr>
        <w:t>3.</w:t>
      </w:r>
      <w:r>
        <w:rPr>
          <w:rFonts w:ascii="Times New Roman" w:eastAsia="宋体" w:hAnsi="Times New Roman" w:cs="Times New Roman"/>
          <w:sz w:val="28"/>
        </w:rPr>
        <w:t>投标人认为必要的其他内容。</w:t>
      </w:r>
    </w:p>
    <w:p w14:paraId="5492E001" w14:textId="77777777" w:rsidR="00015CD8" w:rsidRDefault="00015CD8">
      <w:pPr>
        <w:spacing w:line="360" w:lineRule="auto"/>
        <w:ind w:firstLine="560"/>
        <w:rPr>
          <w:rFonts w:ascii="Times New Roman" w:eastAsia="宋体" w:hAnsi="Times New Roman" w:cs="Times New Roman"/>
          <w:sz w:val="28"/>
        </w:rPr>
      </w:pPr>
    </w:p>
    <w:p w14:paraId="21A86BAB" w14:textId="77777777" w:rsidR="00015CD8" w:rsidRDefault="004830B2">
      <w:pPr>
        <w:snapToGrid w:val="0"/>
        <w:ind w:left="2" w:firstLine="562"/>
        <w:rPr>
          <w:rFonts w:ascii="Times New Roman" w:eastAsia="宋体" w:hAnsi="Times New Roman" w:cs="Times New Roman"/>
          <w:b/>
          <w:sz w:val="28"/>
        </w:rPr>
      </w:pPr>
      <w:r>
        <w:rPr>
          <w:rFonts w:ascii="Times New Roman" w:eastAsia="宋体" w:hAnsi="Times New Roman" w:cs="Times New Roman"/>
          <w:b/>
          <w:sz w:val="28"/>
        </w:rPr>
        <w:t>备注：相关证明文件附后。以上有关文件为证明投标人符合资格要求的关键依据，如因缺漏造成的无效投标风险由投标人自行承担。</w:t>
      </w:r>
    </w:p>
    <w:p w14:paraId="553748C6" w14:textId="77777777" w:rsidR="00015CD8" w:rsidRDefault="00015CD8">
      <w:pPr>
        <w:spacing w:line="360" w:lineRule="auto"/>
        <w:ind w:firstLine="560"/>
        <w:rPr>
          <w:rFonts w:ascii="Times New Roman" w:eastAsia="宋体" w:hAnsi="Times New Roman" w:cs="Times New Roman"/>
          <w:sz w:val="28"/>
        </w:rPr>
      </w:pPr>
    </w:p>
    <w:p w14:paraId="44EFC2F9" w14:textId="77777777" w:rsidR="00015CD8" w:rsidRDefault="004830B2">
      <w:pPr>
        <w:adjustRightInd w:val="0"/>
        <w:spacing w:line="360" w:lineRule="auto"/>
        <w:ind w:firstLine="560"/>
        <w:rPr>
          <w:rFonts w:ascii="Times New Roman" w:eastAsia="宋体" w:hAnsi="Times New Roman" w:cs="Times New Roman"/>
          <w:sz w:val="28"/>
        </w:rPr>
      </w:pPr>
      <w:r>
        <w:rPr>
          <w:rFonts w:ascii="Times New Roman" w:eastAsia="宋体" w:hAnsi="Times New Roman" w:cs="Times New Roman"/>
          <w:sz w:val="28"/>
        </w:rPr>
        <w:t>投标人法定代表人（或法定代表人授权代表）签字：</w:t>
      </w:r>
      <w:r>
        <w:rPr>
          <w:rFonts w:ascii="Times New Roman" w:eastAsia="宋体" w:hAnsi="Times New Roman" w:cs="Times New Roman"/>
          <w:sz w:val="28"/>
        </w:rPr>
        <w:t xml:space="preserve">                          </w:t>
      </w:r>
    </w:p>
    <w:p w14:paraId="3D17ABA4" w14:textId="77777777" w:rsidR="00015CD8" w:rsidRDefault="004830B2">
      <w:pPr>
        <w:adjustRightInd w:val="0"/>
        <w:spacing w:line="360" w:lineRule="auto"/>
        <w:ind w:firstLine="560"/>
        <w:rPr>
          <w:rFonts w:ascii="Times New Roman" w:eastAsia="宋体" w:hAnsi="Times New Roman" w:cs="Times New Roman"/>
          <w:sz w:val="28"/>
        </w:rPr>
      </w:pPr>
      <w:r>
        <w:rPr>
          <w:rFonts w:ascii="Times New Roman" w:eastAsia="宋体" w:hAnsi="Times New Roman" w:cs="Times New Roman"/>
          <w:sz w:val="28"/>
        </w:rPr>
        <w:t>投标人名称（加盖公章）：</w:t>
      </w:r>
      <w:r>
        <w:rPr>
          <w:rFonts w:ascii="Times New Roman" w:eastAsia="宋体" w:hAnsi="Times New Roman" w:cs="Times New Roman"/>
          <w:sz w:val="28"/>
        </w:rPr>
        <w:t xml:space="preserve">                     </w:t>
      </w:r>
    </w:p>
    <w:p w14:paraId="50207C9B" w14:textId="77777777" w:rsidR="00015CD8" w:rsidRDefault="004830B2">
      <w:pPr>
        <w:adjustRightInd w:val="0"/>
        <w:spacing w:line="360" w:lineRule="auto"/>
        <w:ind w:firstLine="560"/>
        <w:rPr>
          <w:rFonts w:ascii="Times New Roman" w:eastAsia="宋体" w:hAnsi="Times New Roman" w:cs="Times New Roman"/>
          <w:sz w:val="28"/>
        </w:rPr>
      </w:pPr>
      <w:r>
        <w:rPr>
          <w:rFonts w:ascii="Times New Roman" w:eastAsia="宋体" w:hAnsi="Times New Roman" w:cs="Times New Roman"/>
          <w:sz w:val="28"/>
        </w:rPr>
        <w:t>日期：</w:t>
      </w:r>
      <w:r>
        <w:rPr>
          <w:rFonts w:ascii="Times New Roman" w:eastAsia="宋体" w:hAnsi="Times New Roman" w:cs="Times New Roman"/>
          <w:sz w:val="28"/>
        </w:rPr>
        <w:t xml:space="preserve">        </w:t>
      </w:r>
      <w:r>
        <w:rPr>
          <w:rFonts w:ascii="Times New Roman" w:eastAsia="宋体" w:hAnsi="Times New Roman" w:cs="Times New Roman"/>
          <w:sz w:val="28"/>
        </w:rPr>
        <w:t>年</w:t>
      </w:r>
      <w:r>
        <w:rPr>
          <w:rFonts w:ascii="Times New Roman" w:eastAsia="宋体" w:hAnsi="Times New Roman" w:cs="Times New Roman"/>
          <w:sz w:val="28"/>
        </w:rPr>
        <w:t xml:space="preserve">    </w:t>
      </w:r>
      <w:r>
        <w:rPr>
          <w:rFonts w:ascii="Times New Roman" w:eastAsia="宋体" w:hAnsi="Times New Roman" w:cs="Times New Roman"/>
          <w:sz w:val="28"/>
        </w:rPr>
        <w:t>月</w:t>
      </w:r>
      <w:r>
        <w:rPr>
          <w:rFonts w:ascii="Times New Roman" w:eastAsia="宋体" w:hAnsi="Times New Roman" w:cs="Times New Roman"/>
          <w:sz w:val="28"/>
        </w:rPr>
        <w:t xml:space="preserve">    </w:t>
      </w:r>
      <w:r>
        <w:rPr>
          <w:rFonts w:ascii="Times New Roman" w:eastAsia="宋体" w:hAnsi="Times New Roman" w:cs="Times New Roman"/>
          <w:sz w:val="28"/>
        </w:rPr>
        <w:t>日</w:t>
      </w:r>
    </w:p>
    <w:p w14:paraId="095931D6" w14:textId="77777777" w:rsidR="00015CD8" w:rsidRDefault="004830B2">
      <w:pPr>
        <w:pStyle w:val="a3"/>
        <w:spacing w:line="360" w:lineRule="auto"/>
        <w:ind w:firstLine="0"/>
        <w:jc w:val="center"/>
        <w:rPr>
          <w:rFonts w:ascii="Times New Roman" w:eastAsia="方正小标宋简体" w:hAnsi="Times New Roman" w:cs="Times New Roman"/>
          <w:kern w:val="2"/>
          <w:sz w:val="44"/>
          <w:szCs w:val="44"/>
        </w:rPr>
      </w:pPr>
      <w:r>
        <w:rPr>
          <w:rFonts w:ascii="Times New Roman" w:hAnsi="Times New Roman" w:cs="Times New Roman"/>
          <w:sz w:val="24"/>
        </w:rPr>
        <w:br w:type="page"/>
      </w:r>
      <w:r>
        <w:rPr>
          <w:rFonts w:ascii="Times New Roman" w:eastAsia="方正小标宋简体" w:hAnsi="Times New Roman" w:cs="Times New Roman"/>
          <w:kern w:val="2"/>
          <w:sz w:val="44"/>
          <w:szCs w:val="44"/>
        </w:rPr>
        <w:lastRenderedPageBreak/>
        <w:t>公平竞争承诺书</w:t>
      </w:r>
    </w:p>
    <w:p w14:paraId="3DD984F5" w14:textId="77777777" w:rsidR="00015CD8" w:rsidRDefault="00015CD8">
      <w:pPr>
        <w:spacing w:line="312" w:lineRule="auto"/>
        <w:ind w:firstLine="643"/>
        <w:jc w:val="center"/>
        <w:rPr>
          <w:rFonts w:ascii="Times New Roman" w:hAnsi="Times New Roman" w:cs="Times New Roman"/>
          <w:b/>
          <w:szCs w:val="21"/>
        </w:rPr>
      </w:pPr>
    </w:p>
    <w:p w14:paraId="5CCE76E8" w14:textId="77777777" w:rsidR="00015CD8" w:rsidRDefault="00015CD8">
      <w:pPr>
        <w:spacing w:line="360" w:lineRule="auto"/>
        <w:ind w:firstLine="482"/>
        <w:jc w:val="center"/>
        <w:rPr>
          <w:rFonts w:ascii="Times New Roman" w:hAnsi="Times New Roman" w:cs="Times New Roman"/>
          <w:b/>
          <w:sz w:val="24"/>
          <w:szCs w:val="21"/>
        </w:rPr>
      </w:pPr>
    </w:p>
    <w:p w14:paraId="77B47C31" w14:textId="77777777" w:rsidR="00015CD8" w:rsidRDefault="004830B2">
      <w:pPr>
        <w:spacing w:line="360" w:lineRule="auto"/>
        <w:ind w:firstLine="560"/>
        <w:rPr>
          <w:rFonts w:ascii="Times New Roman" w:eastAsia="宋体" w:hAnsi="Times New Roman" w:cs="Times New Roman"/>
          <w:sz w:val="28"/>
          <w:szCs w:val="21"/>
        </w:rPr>
      </w:pPr>
      <w:r>
        <w:rPr>
          <w:rFonts w:ascii="Times New Roman" w:eastAsia="宋体" w:hAnsi="Times New Roman" w:cs="Times New Roman"/>
          <w:sz w:val="28"/>
          <w:szCs w:val="21"/>
        </w:rPr>
        <w:t>本单位郑重承诺：本单位保证所提交的相关资质文件和证明材料的真实性，有良好的历史诚信记录，并将依法参与</w:t>
      </w:r>
      <w:r>
        <w:rPr>
          <w:rFonts w:ascii="Times New Roman" w:eastAsia="宋体" w:hAnsi="Times New Roman" w:cs="Times New Roman"/>
          <w:sz w:val="28"/>
        </w:rPr>
        <w:t xml:space="preserve">  xxx</w:t>
      </w:r>
      <w:r>
        <w:rPr>
          <w:rFonts w:ascii="Times New Roman" w:eastAsia="宋体" w:hAnsi="Times New Roman" w:cs="Times New Roman"/>
          <w:sz w:val="28"/>
        </w:rPr>
        <w:t>项目</w:t>
      </w:r>
      <w:r>
        <w:rPr>
          <w:rFonts w:ascii="Times New Roman" w:eastAsia="宋体" w:hAnsi="Times New Roman" w:cs="Times New Roman"/>
          <w:sz w:val="28"/>
        </w:rPr>
        <w:t xml:space="preserve">     </w:t>
      </w:r>
      <w:r>
        <w:rPr>
          <w:rFonts w:ascii="Times New Roman" w:eastAsia="宋体" w:hAnsi="Times New Roman" w:cs="Times New Roman"/>
          <w:sz w:val="28"/>
          <w:szCs w:val="21"/>
        </w:rPr>
        <w:t>的公平竞争，不以任何不正当行为谋取不当利益，否则承担相应的法律责任。</w:t>
      </w:r>
      <w:r>
        <w:rPr>
          <w:rFonts w:ascii="Times New Roman" w:eastAsia="宋体" w:hAnsi="Times New Roman" w:cs="Times New Roman"/>
          <w:sz w:val="28"/>
          <w:szCs w:val="21"/>
        </w:rPr>
        <w:t xml:space="preserve">  </w:t>
      </w:r>
    </w:p>
    <w:p w14:paraId="620D62CD" w14:textId="77777777" w:rsidR="00015CD8" w:rsidRDefault="00015CD8">
      <w:pPr>
        <w:spacing w:line="360" w:lineRule="auto"/>
        <w:ind w:firstLine="560"/>
        <w:rPr>
          <w:rFonts w:ascii="Times New Roman" w:hAnsi="Times New Roman" w:cs="Times New Roman"/>
          <w:sz w:val="28"/>
          <w:szCs w:val="21"/>
        </w:rPr>
      </w:pPr>
    </w:p>
    <w:p w14:paraId="36944E2E" w14:textId="77777777" w:rsidR="00015CD8" w:rsidRDefault="00015CD8">
      <w:pPr>
        <w:spacing w:line="360" w:lineRule="auto"/>
        <w:ind w:firstLine="560"/>
        <w:rPr>
          <w:rFonts w:ascii="Times New Roman" w:hAnsi="Times New Roman" w:cs="Times New Roman"/>
          <w:sz w:val="28"/>
          <w:szCs w:val="21"/>
        </w:rPr>
      </w:pPr>
    </w:p>
    <w:p w14:paraId="72881047" w14:textId="77777777" w:rsidR="00015CD8" w:rsidRDefault="00015CD8">
      <w:pPr>
        <w:spacing w:line="360" w:lineRule="auto"/>
        <w:ind w:firstLine="560"/>
        <w:rPr>
          <w:rFonts w:ascii="Times New Roman" w:hAnsi="Times New Roman" w:cs="Times New Roman"/>
          <w:sz w:val="28"/>
          <w:szCs w:val="21"/>
        </w:rPr>
      </w:pPr>
    </w:p>
    <w:p w14:paraId="68E55E44" w14:textId="77777777" w:rsidR="00015CD8" w:rsidRDefault="004830B2">
      <w:pPr>
        <w:spacing w:line="360" w:lineRule="auto"/>
        <w:ind w:firstLine="560"/>
        <w:jc w:val="right"/>
        <w:rPr>
          <w:rFonts w:ascii="Times New Roman" w:eastAsia="宋体" w:hAnsi="Times New Roman" w:cs="Times New Roman"/>
          <w:sz w:val="28"/>
          <w:szCs w:val="21"/>
        </w:rPr>
      </w:pPr>
      <w:r>
        <w:rPr>
          <w:rFonts w:ascii="Times New Roman" w:eastAsia="宋体" w:hAnsi="Times New Roman" w:cs="Times New Roman"/>
          <w:sz w:val="28"/>
          <w:szCs w:val="21"/>
        </w:rPr>
        <w:t>（公司名称，加盖公章）</w:t>
      </w:r>
    </w:p>
    <w:p w14:paraId="425E34E3" w14:textId="77777777" w:rsidR="00015CD8" w:rsidRDefault="004830B2">
      <w:pPr>
        <w:ind w:firstLine="560"/>
        <w:jc w:val="right"/>
        <w:rPr>
          <w:rFonts w:ascii="Times New Roman" w:eastAsia="宋体" w:hAnsi="Times New Roman" w:cs="Times New Roman"/>
          <w:sz w:val="28"/>
          <w:szCs w:val="21"/>
          <w:lang w:val="en-GB"/>
        </w:rPr>
      </w:pPr>
      <w:r>
        <w:rPr>
          <w:rFonts w:ascii="Times New Roman" w:eastAsia="宋体" w:hAnsi="Times New Roman" w:cs="Times New Roman"/>
          <w:sz w:val="28"/>
          <w:szCs w:val="21"/>
        </w:rPr>
        <w:t>时间：</w:t>
      </w:r>
      <w:r>
        <w:rPr>
          <w:rFonts w:ascii="Times New Roman" w:eastAsia="宋体" w:hAnsi="Times New Roman" w:cs="Times New Roman"/>
          <w:sz w:val="28"/>
          <w:szCs w:val="21"/>
        </w:rPr>
        <w:t xml:space="preserve">    </w:t>
      </w:r>
      <w:r>
        <w:rPr>
          <w:rFonts w:ascii="Times New Roman" w:eastAsia="宋体" w:hAnsi="Times New Roman" w:cs="Times New Roman"/>
          <w:sz w:val="28"/>
          <w:szCs w:val="21"/>
        </w:rPr>
        <w:t>年</w:t>
      </w:r>
      <w:r>
        <w:rPr>
          <w:rFonts w:ascii="Times New Roman" w:eastAsia="宋体" w:hAnsi="Times New Roman" w:cs="Times New Roman"/>
          <w:sz w:val="28"/>
          <w:szCs w:val="21"/>
        </w:rPr>
        <w:t xml:space="preserve">    </w:t>
      </w:r>
      <w:r>
        <w:rPr>
          <w:rFonts w:ascii="Times New Roman" w:eastAsia="宋体" w:hAnsi="Times New Roman" w:cs="Times New Roman"/>
          <w:sz w:val="28"/>
          <w:szCs w:val="21"/>
        </w:rPr>
        <w:t>月</w:t>
      </w:r>
      <w:r>
        <w:rPr>
          <w:rFonts w:ascii="Times New Roman" w:eastAsia="宋体" w:hAnsi="Times New Roman" w:cs="Times New Roman"/>
          <w:sz w:val="28"/>
          <w:szCs w:val="21"/>
        </w:rPr>
        <w:t xml:space="preserve">   </w:t>
      </w:r>
      <w:r>
        <w:rPr>
          <w:rFonts w:ascii="Times New Roman" w:eastAsia="宋体" w:hAnsi="Times New Roman" w:cs="Times New Roman"/>
          <w:sz w:val="28"/>
          <w:szCs w:val="21"/>
        </w:rPr>
        <w:t>日</w:t>
      </w:r>
    </w:p>
    <w:p w14:paraId="331FCEAB" w14:textId="77777777" w:rsidR="00015CD8" w:rsidRDefault="00015CD8">
      <w:pPr>
        <w:rPr>
          <w:rFonts w:ascii="Times New Roman" w:hAnsi="Times New Roman" w:cs="Times New Roman"/>
          <w:sz w:val="24"/>
          <w:szCs w:val="32"/>
        </w:rPr>
      </w:pPr>
    </w:p>
    <w:p w14:paraId="664846AB" w14:textId="77777777" w:rsidR="00015CD8" w:rsidRDefault="004830B2">
      <w:pPr>
        <w:jc w:val="center"/>
        <w:rPr>
          <w:rFonts w:ascii="Times New Roman" w:eastAsia="方正小标宋简体" w:hAnsi="Times New Roman" w:cs="Times New Roman"/>
          <w:sz w:val="44"/>
          <w:szCs w:val="44"/>
        </w:rPr>
      </w:pPr>
      <w:r>
        <w:rPr>
          <w:rStyle w:val="a7"/>
          <w:rFonts w:cs="Times New Roman"/>
        </w:rPr>
        <w:br w:type="page"/>
      </w:r>
      <w:r>
        <w:rPr>
          <w:rFonts w:ascii="Times New Roman" w:eastAsia="方正小标宋简体" w:hAnsi="Times New Roman" w:cs="Times New Roman"/>
          <w:sz w:val="44"/>
          <w:szCs w:val="44"/>
        </w:rPr>
        <w:lastRenderedPageBreak/>
        <w:t>投标方基本情况</w:t>
      </w:r>
    </w:p>
    <w:p w14:paraId="7DCBF212" w14:textId="77777777" w:rsidR="00015CD8" w:rsidRDefault="00015CD8">
      <w:pPr>
        <w:ind w:firstLine="880"/>
        <w:jc w:val="center"/>
        <w:rPr>
          <w:rFonts w:ascii="Times New Roman" w:eastAsia="方正小标宋简体" w:hAnsi="Times New Roman" w:cs="Times New Roman"/>
          <w:sz w:val="44"/>
          <w:szCs w:val="44"/>
        </w:rPr>
      </w:pPr>
    </w:p>
    <w:p w14:paraId="1412A895" w14:textId="77777777" w:rsidR="00015CD8" w:rsidRDefault="00015CD8">
      <w:pPr>
        <w:ind w:firstLine="640"/>
        <w:jc w:val="center"/>
        <w:rPr>
          <w:rFonts w:ascii="Times New Roman" w:hAnsi="Times New Roman" w:cs="Times New Roman"/>
          <w:szCs w:val="32"/>
        </w:rPr>
      </w:pPr>
    </w:p>
    <w:p w14:paraId="2ADA2257" w14:textId="77777777" w:rsidR="00015CD8" w:rsidRDefault="004830B2">
      <w:pPr>
        <w:rPr>
          <w:rFonts w:ascii="Times New Roman" w:hAnsi="Times New Roman" w:cs="Times New Roman"/>
          <w:szCs w:val="32"/>
        </w:rPr>
      </w:pPr>
      <w:r>
        <w:rPr>
          <w:rFonts w:ascii="Times New Roman" w:eastAsia="黑体" w:hAnsi="Times New Roman" w:cs="Times New Roman"/>
          <w:szCs w:val="32"/>
        </w:rPr>
        <w:t>一、经营范围</w:t>
      </w:r>
      <w:r>
        <w:rPr>
          <w:rFonts w:ascii="Times New Roman" w:hAnsi="Times New Roman" w:cs="Times New Roman"/>
          <w:szCs w:val="32"/>
        </w:rPr>
        <w:t>：</w:t>
      </w:r>
    </w:p>
    <w:p w14:paraId="0D641EA7" w14:textId="77777777" w:rsidR="00015CD8" w:rsidRDefault="00015CD8">
      <w:pPr>
        <w:rPr>
          <w:rFonts w:ascii="Times New Roman" w:hAnsi="Times New Roman" w:cs="Times New Roman"/>
          <w:szCs w:val="32"/>
        </w:rPr>
      </w:pPr>
    </w:p>
    <w:p w14:paraId="54F8A53D" w14:textId="77777777" w:rsidR="00015CD8" w:rsidRDefault="004830B2">
      <w:pPr>
        <w:rPr>
          <w:rFonts w:ascii="Times New Roman" w:hAnsi="Times New Roman" w:cs="Times New Roman"/>
          <w:szCs w:val="32"/>
        </w:rPr>
      </w:pPr>
      <w:r>
        <w:rPr>
          <w:rFonts w:ascii="Times New Roman" w:eastAsia="黑体" w:hAnsi="Times New Roman" w:cs="Times New Roman"/>
          <w:szCs w:val="32"/>
        </w:rPr>
        <w:t>二、近五年承接同类型业务情况</w:t>
      </w:r>
      <w:r>
        <w:rPr>
          <w:rFonts w:ascii="Times New Roman" w:hAnsi="Times New Roman" w:cs="Times New Roman"/>
          <w:szCs w:val="32"/>
        </w:rPr>
        <w:t>（请提供至少三个项目）</w:t>
      </w:r>
    </w:p>
    <w:p w14:paraId="61E7F451" w14:textId="77777777" w:rsidR="00015CD8" w:rsidRDefault="004830B2">
      <w:pPr>
        <w:rPr>
          <w:rFonts w:ascii="Times New Roman" w:hAnsi="Times New Roman" w:cs="Times New Roman"/>
          <w:szCs w:val="32"/>
        </w:rPr>
      </w:pPr>
      <w:r>
        <w:rPr>
          <w:rFonts w:ascii="Times New Roman" w:hAnsi="Times New Roman" w:cs="Times New Roman"/>
          <w:szCs w:val="32"/>
        </w:rPr>
        <w:t>（一）</w:t>
      </w:r>
      <w:r>
        <w:rPr>
          <w:rFonts w:ascii="Times New Roman" w:hAnsi="Times New Roman" w:cs="Times New Roman"/>
          <w:szCs w:val="32"/>
        </w:rPr>
        <w:t>**</w:t>
      </w:r>
      <w:r>
        <w:rPr>
          <w:rFonts w:ascii="Times New Roman" w:hAnsi="Times New Roman" w:cs="Times New Roman"/>
          <w:szCs w:val="32"/>
        </w:rPr>
        <w:t>单位</w:t>
      </w:r>
      <w:r>
        <w:rPr>
          <w:rFonts w:ascii="Times New Roman" w:hAnsi="Times New Roman" w:cs="Times New Roman"/>
          <w:szCs w:val="32"/>
        </w:rPr>
        <w:t>**</w:t>
      </w:r>
      <w:r>
        <w:rPr>
          <w:rFonts w:ascii="Times New Roman" w:hAnsi="Times New Roman" w:cs="Times New Roman"/>
          <w:szCs w:val="32"/>
        </w:rPr>
        <w:t>项目：（简要说明）</w:t>
      </w:r>
    </w:p>
    <w:p w14:paraId="1A94BB7E" w14:textId="77777777" w:rsidR="00015CD8" w:rsidRDefault="004830B2">
      <w:pPr>
        <w:rPr>
          <w:rFonts w:ascii="Times New Roman" w:hAnsi="Times New Roman" w:cs="Times New Roman"/>
          <w:szCs w:val="32"/>
        </w:rPr>
      </w:pPr>
      <w:r>
        <w:rPr>
          <w:rFonts w:ascii="Times New Roman" w:hAnsi="Times New Roman" w:cs="Times New Roman"/>
          <w:szCs w:val="32"/>
        </w:rPr>
        <w:t>（二）</w:t>
      </w:r>
    </w:p>
    <w:p w14:paraId="56E9921C" w14:textId="77777777" w:rsidR="00015CD8" w:rsidRDefault="004830B2">
      <w:pPr>
        <w:rPr>
          <w:rFonts w:ascii="Times New Roman" w:hAnsi="Times New Roman" w:cs="Times New Roman"/>
          <w:szCs w:val="32"/>
        </w:rPr>
      </w:pPr>
      <w:r>
        <w:rPr>
          <w:rFonts w:ascii="Times New Roman" w:hAnsi="Times New Roman" w:cs="Times New Roman"/>
          <w:szCs w:val="32"/>
        </w:rPr>
        <w:t>（三）</w:t>
      </w:r>
    </w:p>
    <w:p w14:paraId="599724FF" w14:textId="77777777" w:rsidR="00015CD8" w:rsidRDefault="00015CD8">
      <w:pPr>
        <w:rPr>
          <w:rFonts w:ascii="Times New Roman" w:eastAsia="黑体" w:hAnsi="Times New Roman" w:cs="Times New Roman"/>
          <w:szCs w:val="32"/>
        </w:rPr>
      </w:pPr>
    </w:p>
    <w:p w14:paraId="167328E6" w14:textId="77777777" w:rsidR="00015CD8" w:rsidRDefault="004830B2">
      <w:pPr>
        <w:rPr>
          <w:rFonts w:ascii="Times New Roman" w:eastAsia="黑体" w:hAnsi="Times New Roman" w:cs="Times New Roman"/>
          <w:szCs w:val="32"/>
        </w:rPr>
      </w:pPr>
      <w:r>
        <w:rPr>
          <w:rFonts w:ascii="Times New Roman" w:eastAsia="黑体" w:hAnsi="Times New Roman" w:cs="Times New Roman"/>
          <w:szCs w:val="32"/>
        </w:rPr>
        <w:t>三、获得的行业资质和奖项情况</w:t>
      </w:r>
    </w:p>
    <w:p w14:paraId="5AF4C65C" w14:textId="77777777" w:rsidR="00015CD8" w:rsidRDefault="00015CD8">
      <w:pPr>
        <w:ind w:firstLine="640"/>
        <w:jc w:val="left"/>
        <w:rPr>
          <w:rFonts w:ascii="Times New Roman" w:hAnsi="Times New Roman" w:cs="Times New Roman"/>
          <w:szCs w:val="44"/>
        </w:rPr>
      </w:pPr>
    </w:p>
    <w:p w14:paraId="7B6AAA35" w14:textId="77777777" w:rsidR="00015CD8" w:rsidRDefault="004830B2">
      <w:pPr>
        <w:jc w:val="left"/>
        <w:rPr>
          <w:rFonts w:ascii="Times New Roman" w:eastAsia="黑体" w:hAnsi="Times New Roman" w:cs="Times New Roman"/>
          <w:szCs w:val="44"/>
        </w:rPr>
      </w:pPr>
      <w:r>
        <w:rPr>
          <w:rFonts w:ascii="Times New Roman" w:eastAsia="黑体" w:hAnsi="Times New Roman" w:cs="Times New Roman"/>
          <w:szCs w:val="44"/>
        </w:rPr>
        <w:t>四、本单位承接该项目的工作方案</w:t>
      </w:r>
    </w:p>
    <w:p w14:paraId="4610BDF2" w14:textId="77777777" w:rsidR="00015CD8" w:rsidRDefault="004830B2">
      <w:pPr>
        <w:numPr>
          <w:ilvl w:val="0"/>
          <w:numId w:val="6"/>
        </w:numPr>
        <w:jc w:val="left"/>
        <w:rPr>
          <w:rFonts w:ascii="Times New Roman" w:eastAsia="楷体" w:hAnsi="Times New Roman" w:cs="Times New Roman"/>
          <w:szCs w:val="44"/>
        </w:rPr>
      </w:pPr>
      <w:r>
        <w:rPr>
          <w:rFonts w:ascii="Times New Roman" w:eastAsia="楷体" w:hAnsi="Times New Roman" w:cs="Times New Roman"/>
          <w:szCs w:val="44"/>
        </w:rPr>
        <w:t>项目工期</w:t>
      </w:r>
    </w:p>
    <w:p w14:paraId="0B53CF26" w14:textId="77777777" w:rsidR="00015CD8" w:rsidRDefault="00015CD8">
      <w:pPr>
        <w:jc w:val="left"/>
        <w:rPr>
          <w:rFonts w:ascii="Times New Roman" w:eastAsia="楷体" w:hAnsi="Times New Roman" w:cs="Times New Roman"/>
          <w:szCs w:val="44"/>
        </w:rPr>
      </w:pPr>
    </w:p>
    <w:p w14:paraId="293E9D4D" w14:textId="77777777" w:rsidR="00015CD8" w:rsidRDefault="004830B2">
      <w:pPr>
        <w:numPr>
          <w:ilvl w:val="0"/>
          <w:numId w:val="6"/>
        </w:numPr>
        <w:jc w:val="left"/>
        <w:rPr>
          <w:rFonts w:ascii="Times New Roman" w:eastAsia="楷体" w:hAnsi="Times New Roman" w:cs="Times New Roman"/>
          <w:szCs w:val="44"/>
        </w:rPr>
      </w:pPr>
      <w:r>
        <w:rPr>
          <w:rFonts w:ascii="Times New Roman" w:eastAsia="楷体" w:hAnsi="Times New Roman" w:cs="Times New Roman"/>
          <w:szCs w:val="44"/>
        </w:rPr>
        <w:t>人员配备及前期启动资金准备情况</w:t>
      </w:r>
    </w:p>
    <w:p w14:paraId="62256B29" w14:textId="77777777" w:rsidR="00015CD8" w:rsidRDefault="00015CD8">
      <w:pPr>
        <w:jc w:val="left"/>
        <w:rPr>
          <w:rFonts w:ascii="Times New Roman" w:eastAsia="楷体" w:hAnsi="Times New Roman" w:cs="Times New Roman"/>
          <w:szCs w:val="44"/>
        </w:rPr>
      </w:pPr>
    </w:p>
    <w:p w14:paraId="508CFC14" w14:textId="77777777" w:rsidR="00015CD8" w:rsidRDefault="004830B2">
      <w:pPr>
        <w:numPr>
          <w:ilvl w:val="0"/>
          <w:numId w:val="6"/>
        </w:numPr>
        <w:jc w:val="left"/>
        <w:rPr>
          <w:rFonts w:ascii="Times New Roman" w:eastAsia="楷体" w:hAnsi="Times New Roman" w:cs="Times New Roman"/>
          <w:szCs w:val="44"/>
        </w:rPr>
      </w:pPr>
      <w:r>
        <w:rPr>
          <w:rFonts w:ascii="Times New Roman" w:eastAsia="楷体" w:hAnsi="Times New Roman" w:cs="Times New Roman"/>
          <w:szCs w:val="44"/>
        </w:rPr>
        <w:t>实施工作计划</w:t>
      </w:r>
    </w:p>
    <w:p w14:paraId="4BAF7297" w14:textId="77777777" w:rsidR="00015CD8" w:rsidRDefault="004830B2">
      <w:pPr>
        <w:jc w:val="left"/>
        <w:rPr>
          <w:rFonts w:ascii="Times New Roman" w:hAnsi="Times New Roman" w:cs="Times New Roman"/>
          <w:szCs w:val="44"/>
        </w:rPr>
      </w:pPr>
      <w:r>
        <w:rPr>
          <w:rFonts w:ascii="Times New Roman" w:hAnsi="Times New Roman" w:cs="Times New Roman"/>
          <w:szCs w:val="44"/>
        </w:rPr>
        <w:t>（请从项目实施的重点、难点进行分析，提出解决方案、质量管理水平、保证措施）</w:t>
      </w:r>
    </w:p>
    <w:p w14:paraId="24CBF734" w14:textId="77777777" w:rsidR="00015CD8" w:rsidRDefault="00015CD8">
      <w:pPr>
        <w:rPr>
          <w:rFonts w:ascii="Times New Roman" w:hAnsi="Times New Roman" w:cs="Times New Roman"/>
        </w:rPr>
      </w:pPr>
    </w:p>
    <w:p w14:paraId="3FD75265" w14:textId="77777777" w:rsidR="00015CD8" w:rsidRDefault="00015CD8">
      <w:pPr>
        <w:rPr>
          <w:rFonts w:ascii="Times New Roman" w:hAnsi="Times New Roman" w:cs="Times New Roman"/>
        </w:rPr>
      </w:pPr>
    </w:p>
    <w:p w14:paraId="4280B1A0" w14:textId="77777777" w:rsidR="00015CD8" w:rsidRDefault="00015CD8">
      <w:pPr>
        <w:pStyle w:val="a3"/>
        <w:spacing w:line="360" w:lineRule="auto"/>
        <w:ind w:firstLine="0"/>
        <w:jc w:val="center"/>
        <w:rPr>
          <w:rFonts w:ascii="Times New Roman" w:eastAsia="方正小标宋简体" w:hAnsi="Times New Roman" w:cs="Times New Roman"/>
          <w:kern w:val="2"/>
          <w:sz w:val="44"/>
          <w:szCs w:val="44"/>
        </w:rPr>
      </w:pPr>
    </w:p>
    <w:p w14:paraId="5E2B2529" w14:textId="77777777" w:rsidR="00015CD8" w:rsidRDefault="00015CD8">
      <w:pPr>
        <w:pStyle w:val="a3"/>
        <w:spacing w:line="360" w:lineRule="auto"/>
        <w:ind w:firstLine="0"/>
        <w:jc w:val="center"/>
        <w:rPr>
          <w:rFonts w:ascii="Times New Roman" w:eastAsia="方正小标宋简体" w:hAnsi="Times New Roman" w:cs="Times New Roman"/>
          <w:kern w:val="2"/>
          <w:sz w:val="44"/>
          <w:szCs w:val="44"/>
        </w:rPr>
      </w:pPr>
    </w:p>
    <w:p w14:paraId="383D6E29" w14:textId="77777777" w:rsidR="00015CD8" w:rsidRDefault="00015CD8">
      <w:pPr>
        <w:pStyle w:val="a3"/>
        <w:spacing w:line="360" w:lineRule="auto"/>
        <w:ind w:firstLine="0"/>
        <w:jc w:val="center"/>
        <w:rPr>
          <w:rFonts w:ascii="Times New Roman" w:eastAsia="方正小标宋简体" w:hAnsi="Times New Roman" w:cs="Times New Roman"/>
          <w:kern w:val="2"/>
          <w:sz w:val="44"/>
          <w:szCs w:val="44"/>
        </w:rPr>
      </w:pPr>
    </w:p>
    <w:p w14:paraId="27B7F3B0" w14:textId="77777777" w:rsidR="00015CD8" w:rsidRDefault="00015CD8">
      <w:pPr>
        <w:pStyle w:val="a3"/>
        <w:spacing w:line="360" w:lineRule="auto"/>
        <w:ind w:firstLine="0"/>
        <w:jc w:val="center"/>
        <w:rPr>
          <w:rFonts w:ascii="Times New Roman" w:eastAsia="方正小标宋简体" w:hAnsi="Times New Roman" w:cs="Times New Roman"/>
          <w:kern w:val="2"/>
          <w:sz w:val="44"/>
          <w:szCs w:val="44"/>
        </w:rPr>
      </w:pPr>
    </w:p>
    <w:p w14:paraId="570C63C7" w14:textId="77777777" w:rsidR="00015CD8" w:rsidRDefault="00015CD8">
      <w:pPr>
        <w:pStyle w:val="a3"/>
        <w:spacing w:line="360" w:lineRule="auto"/>
        <w:ind w:firstLine="0"/>
        <w:jc w:val="center"/>
        <w:rPr>
          <w:rFonts w:ascii="Times New Roman" w:eastAsia="方正小标宋简体" w:hAnsi="Times New Roman" w:cs="Times New Roman"/>
          <w:kern w:val="2"/>
          <w:sz w:val="44"/>
          <w:szCs w:val="44"/>
        </w:rPr>
      </w:pPr>
    </w:p>
    <w:p w14:paraId="115CB604" w14:textId="77777777" w:rsidR="00015CD8" w:rsidRDefault="00015CD8">
      <w:pPr>
        <w:pStyle w:val="a3"/>
        <w:spacing w:line="360" w:lineRule="auto"/>
        <w:ind w:firstLine="0"/>
        <w:jc w:val="center"/>
        <w:rPr>
          <w:rFonts w:ascii="Times New Roman" w:eastAsia="方正小标宋简体" w:hAnsi="Times New Roman" w:cs="Times New Roman"/>
          <w:kern w:val="2"/>
          <w:sz w:val="44"/>
          <w:szCs w:val="44"/>
        </w:rPr>
      </w:pPr>
    </w:p>
    <w:p w14:paraId="2CBF806F" w14:textId="77777777" w:rsidR="00015CD8" w:rsidRDefault="00015CD8">
      <w:pPr>
        <w:pStyle w:val="a3"/>
        <w:spacing w:line="360" w:lineRule="auto"/>
        <w:ind w:firstLine="0"/>
        <w:jc w:val="center"/>
        <w:rPr>
          <w:rFonts w:ascii="Times New Roman" w:eastAsia="方正小标宋简体" w:hAnsi="Times New Roman" w:cs="Times New Roman"/>
          <w:kern w:val="2"/>
          <w:sz w:val="44"/>
          <w:szCs w:val="44"/>
        </w:rPr>
      </w:pPr>
    </w:p>
    <w:p w14:paraId="49AEF904" w14:textId="77777777" w:rsidR="00015CD8" w:rsidRDefault="004830B2">
      <w:pPr>
        <w:pStyle w:val="a3"/>
        <w:spacing w:line="360" w:lineRule="auto"/>
        <w:ind w:firstLine="0"/>
        <w:jc w:val="center"/>
        <w:rPr>
          <w:rFonts w:ascii="Times New Roman" w:eastAsia="方正小标宋简体" w:hAnsi="Times New Roman" w:cs="Times New Roman"/>
          <w:kern w:val="2"/>
          <w:sz w:val="44"/>
          <w:szCs w:val="44"/>
        </w:rPr>
      </w:pPr>
      <w:r>
        <w:rPr>
          <w:rFonts w:ascii="Times New Roman" w:eastAsia="方正小标宋简体" w:hAnsi="Times New Roman" w:cs="Times New Roman"/>
          <w:kern w:val="2"/>
          <w:sz w:val="44"/>
          <w:szCs w:val="44"/>
        </w:rPr>
        <w:lastRenderedPageBreak/>
        <w:t>小额采购项目报价书</w:t>
      </w:r>
    </w:p>
    <w:p w14:paraId="5893EE5C" w14:textId="77777777" w:rsidR="00015CD8" w:rsidRDefault="00015CD8">
      <w:pPr>
        <w:widowControl/>
        <w:textAlignment w:val="center"/>
        <w:rPr>
          <w:rFonts w:ascii="Times New Roman" w:hAnsi="Times New Roman" w:cs="Times New Roman"/>
          <w:kern w:val="0"/>
          <w:szCs w:val="32"/>
        </w:rPr>
      </w:pPr>
    </w:p>
    <w:p w14:paraId="3E2C2C71" w14:textId="77777777" w:rsidR="00015CD8" w:rsidRDefault="004830B2">
      <w:pPr>
        <w:widowControl/>
        <w:ind w:firstLine="480"/>
        <w:textAlignment w:val="center"/>
        <w:rPr>
          <w:rFonts w:ascii="Times New Roman" w:eastAsia="宋体" w:hAnsi="Times New Roman" w:cs="Times New Roman"/>
          <w:kern w:val="0"/>
          <w:sz w:val="24"/>
          <w:szCs w:val="21"/>
        </w:rPr>
      </w:pPr>
      <w:r>
        <w:rPr>
          <w:rFonts w:ascii="Times New Roman" w:eastAsia="宋体" w:hAnsi="Times New Roman" w:cs="Times New Roman"/>
          <w:kern w:val="0"/>
          <w:sz w:val="24"/>
          <w:szCs w:val="21"/>
        </w:rPr>
        <w:t>一、采购项目名称：</w:t>
      </w:r>
      <w:r>
        <w:rPr>
          <w:rFonts w:ascii="Times New Roman" w:eastAsia="宋体" w:hAnsi="Times New Roman" w:cs="Times New Roman"/>
          <w:kern w:val="0"/>
          <w:sz w:val="24"/>
          <w:szCs w:val="21"/>
        </w:rPr>
        <w:t xml:space="preserve">*** </w:t>
      </w:r>
    </w:p>
    <w:p w14:paraId="3FB1CFE8" w14:textId="77777777" w:rsidR="00015CD8" w:rsidRDefault="004830B2">
      <w:pPr>
        <w:widowControl/>
        <w:ind w:firstLine="480"/>
        <w:textAlignment w:val="center"/>
        <w:rPr>
          <w:rFonts w:ascii="Times New Roman" w:eastAsia="宋体" w:hAnsi="Times New Roman" w:cs="Times New Roman"/>
          <w:kern w:val="0"/>
          <w:sz w:val="24"/>
          <w:szCs w:val="21"/>
        </w:rPr>
      </w:pPr>
      <w:r>
        <w:rPr>
          <w:rFonts w:ascii="Times New Roman" w:eastAsia="宋体" w:hAnsi="Times New Roman" w:cs="Times New Roman"/>
          <w:kern w:val="0"/>
          <w:sz w:val="24"/>
          <w:szCs w:val="21"/>
        </w:rPr>
        <w:t>二、询价单位名称：广州市青年文化宫</w:t>
      </w:r>
    </w:p>
    <w:p w14:paraId="2381BD7E" w14:textId="77777777" w:rsidR="00015CD8" w:rsidRDefault="004830B2">
      <w:pPr>
        <w:widowControl/>
        <w:ind w:firstLine="480"/>
        <w:textAlignment w:val="center"/>
        <w:rPr>
          <w:rFonts w:ascii="Times New Roman" w:eastAsia="宋体" w:hAnsi="Times New Roman" w:cs="Times New Roman"/>
          <w:kern w:val="0"/>
          <w:sz w:val="24"/>
          <w:szCs w:val="21"/>
        </w:rPr>
      </w:pPr>
      <w:r>
        <w:rPr>
          <w:rFonts w:ascii="Times New Roman" w:eastAsia="宋体" w:hAnsi="Times New Roman" w:cs="Times New Roman"/>
          <w:kern w:val="0"/>
          <w:sz w:val="24"/>
          <w:szCs w:val="21"/>
        </w:rPr>
        <w:t>三、询价单位联系人：</w:t>
      </w:r>
      <w:r>
        <w:rPr>
          <w:rFonts w:ascii="Times New Roman" w:eastAsia="宋体" w:hAnsi="Times New Roman" w:cs="Times New Roman"/>
          <w:kern w:val="0"/>
          <w:sz w:val="24"/>
          <w:szCs w:val="21"/>
        </w:rPr>
        <w:t xml:space="preserve">          </w:t>
      </w:r>
      <w:r>
        <w:rPr>
          <w:rFonts w:ascii="Times New Roman" w:eastAsia="宋体" w:hAnsi="Times New Roman" w:cs="Times New Roman"/>
          <w:kern w:val="0"/>
          <w:sz w:val="24"/>
          <w:szCs w:val="21"/>
        </w:rPr>
        <w:t>联系电话：</w:t>
      </w:r>
    </w:p>
    <w:p w14:paraId="434F45D1" w14:textId="77777777" w:rsidR="00015CD8" w:rsidRDefault="004830B2">
      <w:pPr>
        <w:widowControl/>
        <w:ind w:firstLine="480"/>
        <w:textAlignment w:val="center"/>
        <w:rPr>
          <w:rFonts w:ascii="Times New Roman" w:eastAsia="宋体" w:hAnsi="Times New Roman" w:cs="Times New Roman"/>
          <w:kern w:val="0"/>
          <w:sz w:val="24"/>
          <w:szCs w:val="21"/>
        </w:rPr>
      </w:pPr>
      <w:r>
        <w:rPr>
          <w:rFonts w:ascii="Times New Roman" w:eastAsia="宋体" w:hAnsi="Times New Roman" w:cs="Times New Roman"/>
          <w:kern w:val="0"/>
          <w:sz w:val="24"/>
          <w:szCs w:val="21"/>
        </w:rPr>
        <w:t>四、报价单位名称：</w:t>
      </w:r>
      <w:r>
        <w:rPr>
          <w:rFonts w:ascii="Times New Roman" w:eastAsia="宋体" w:hAnsi="Times New Roman" w:cs="Times New Roman"/>
          <w:kern w:val="0"/>
          <w:sz w:val="24"/>
          <w:szCs w:val="21"/>
        </w:rPr>
        <w:t>***</w:t>
      </w:r>
      <w:r>
        <w:rPr>
          <w:rFonts w:ascii="Times New Roman" w:eastAsia="宋体" w:hAnsi="Times New Roman" w:cs="Times New Roman"/>
          <w:kern w:val="0"/>
          <w:sz w:val="24"/>
          <w:szCs w:val="21"/>
        </w:rPr>
        <w:t>公司</w:t>
      </w:r>
    </w:p>
    <w:p w14:paraId="533641DC" w14:textId="77777777" w:rsidR="00015CD8" w:rsidRDefault="004830B2">
      <w:pPr>
        <w:widowControl/>
        <w:ind w:firstLine="480"/>
        <w:textAlignment w:val="center"/>
        <w:rPr>
          <w:rFonts w:ascii="Times New Roman" w:eastAsia="宋体" w:hAnsi="Times New Roman" w:cs="Times New Roman"/>
          <w:kern w:val="0"/>
          <w:sz w:val="24"/>
          <w:szCs w:val="21"/>
        </w:rPr>
      </w:pPr>
      <w:r>
        <w:rPr>
          <w:rFonts w:ascii="Times New Roman" w:eastAsia="宋体" w:hAnsi="Times New Roman" w:cs="Times New Roman"/>
          <w:kern w:val="0"/>
          <w:sz w:val="24"/>
          <w:szCs w:val="21"/>
        </w:rPr>
        <w:t>五、报价单位联系人：</w:t>
      </w:r>
      <w:r>
        <w:rPr>
          <w:rFonts w:ascii="Times New Roman" w:eastAsia="宋体" w:hAnsi="Times New Roman" w:cs="Times New Roman"/>
          <w:kern w:val="0"/>
          <w:sz w:val="24"/>
          <w:szCs w:val="21"/>
        </w:rPr>
        <w:t xml:space="preserve">          </w:t>
      </w:r>
      <w:r>
        <w:rPr>
          <w:rFonts w:ascii="Times New Roman" w:eastAsia="宋体" w:hAnsi="Times New Roman" w:cs="Times New Roman"/>
          <w:kern w:val="0"/>
          <w:sz w:val="24"/>
          <w:szCs w:val="21"/>
        </w:rPr>
        <w:t>联系电话：</w:t>
      </w:r>
    </w:p>
    <w:p w14:paraId="63897414" w14:textId="77777777" w:rsidR="00015CD8" w:rsidRDefault="004830B2">
      <w:pPr>
        <w:widowControl/>
        <w:ind w:firstLine="480"/>
        <w:textAlignment w:val="center"/>
        <w:rPr>
          <w:rFonts w:ascii="Times New Roman" w:eastAsia="宋体" w:hAnsi="Times New Roman" w:cs="Times New Roman"/>
          <w:kern w:val="0"/>
          <w:sz w:val="24"/>
          <w:szCs w:val="21"/>
        </w:rPr>
      </w:pPr>
      <w:r>
        <w:rPr>
          <w:rFonts w:ascii="Times New Roman" w:eastAsia="宋体" w:hAnsi="Times New Roman" w:cs="Times New Roman"/>
          <w:kern w:val="0"/>
          <w:sz w:val="24"/>
          <w:szCs w:val="21"/>
        </w:rPr>
        <w:t>六、分项报价清单如下：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8"/>
        <w:gridCol w:w="1271"/>
        <w:gridCol w:w="1425"/>
        <w:gridCol w:w="904"/>
        <w:gridCol w:w="880"/>
        <w:gridCol w:w="1069"/>
        <w:gridCol w:w="1070"/>
        <w:gridCol w:w="1071"/>
      </w:tblGrid>
      <w:tr w:rsidR="00015CD8" w14:paraId="629B01EB" w14:textId="77777777">
        <w:trPr>
          <w:trHeight w:val="743"/>
          <w:jc w:val="center"/>
        </w:trPr>
        <w:tc>
          <w:tcPr>
            <w:tcW w:w="868" w:type="dxa"/>
            <w:vAlign w:val="center"/>
          </w:tcPr>
          <w:p w14:paraId="2B371755" w14:textId="77777777" w:rsidR="00015CD8" w:rsidRDefault="004830B2">
            <w:pPr>
              <w:widowControl/>
              <w:spacing w:line="520" w:lineRule="exact"/>
              <w:jc w:val="center"/>
              <w:textAlignment w:val="center"/>
              <w:rPr>
                <w:rFonts w:ascii="Times New Roman" w:eastAsia="宋体" w:hAnsi="Times New Roman" w:cs="Times New Roman"/>
                <w:kern w:val="0"/>
                <w:sz w:val="24"/>
              </w:rPr>
            </w:pPr>
            <w:r>
              <w:rPr>
                <w:rFonts w:ascii="Times New Roman" w:eastAsia="宋体" w:hAnsi="Times New Roman" w:cs="Times New Roman"/>
                <w:kern w:val="0"/>
                <w:sz w:val="24"/>
              </w:rPr>
              <w:t>序号</w:t>
            </w:r>
          </w:p>
        </w:tc>
        <w:tc>
          <w:tcPr>
            <w:tcW w:w="1271" w:type="dxa"/>
            <w:vAlign w:val="center"/>
          </w:tcPr>
          <w:p w14:paraId="7B86D937" w14:textId="77777777" w:rsidR="00015CD8" w:rsidRDefault="004830B2">
            <w:pPr>
              <w:widowControl/>
              <w:spacing w:line="520" w:lineRule="exact"/>
              <w:jc w:val="center"/>
              <w:textAlignment w:val="center"/>
              <w:rPr>
                <w:rFonts w:ascii="Times New Roman" w:eastAsia="宋体" w:hAnsi="Times New Roman" w:cs="Times New Roman"/>
                <w:kern w:val="0"/>
                <w:sz w:val="24"/>
              </w:rPr>
            </w:pPr>
            <w:r>
              <w:rPr>
                <w:rFonts w:ascii="Times New Roman" w:eastAsia="宋体" w:hAnsi="Times New Roman" w:cs="Times New Roman"/>
                <w:kern w:val="0"/>
                <w:sz w:val="24"/>
              </w:rPr>
              <w:t>采购项目内容</w:t>
            </w:r>
          </w:p>
        </w:tc>
        <w:tc>
          <w:tcPr>
            <w:tcW w:w="1425" w:type="dxa"/>
            <w:vAlign w:val="center"/>
          </w:tcPr>
          <w:p w14:paraId="7F47FBCD" w14:textId="77777777" w:rsidR="00015CD8" w:rsidRDefault="004830B2">
            <w:pPr>
              <w:widowControl/>
              <w:spacing w:line="520" w:lineRule="exact"/>
              <w:jc w:val="center"/>
              <w:textAlignment w:val="center"/>
              <w:rPr>
                <w:rFonts w:ascii="Times New Roman" w:eastAsia="宋体" w:hAnsi="Times New Roman" w:cs="Times New Roman"/>
                <w:kern w:val="0"/>
                <w:sz w:val="24"/>
              </w:rPr>
            </w:pPr>
            <w:r>
              <w:rPr>
                <w:rFonts w:ascii="Times New Roman" w:eastAsia="宋体" w:hAnsi="Times New Roman" w:cs="Times New Roman"/>
                <w:kern w:val="0"/>
                <w:sz w:val="24"/>
              </w:rPr>
              <w:t>规格要求</w:t>
            </w:r>
          </w:p>
        </w:tc>
        <w:tc>
          <w:tcPr>
            <w:tcW w:w="904" w:type="dxa"/>
            <w:vAlign w:val="center"/>
          </w:tcPr>
          <w:p w14:paraId="0793EC2D" w14:textId="77777777" w:rsidR="00015CD8" w:rsidRDefault="004830B2">
            <w:pPr>
              <w:widowControl/>
              <w:spacing w:line="520" w:lineRule="exact"/>
              <w:jc w:val="center"/>
              <w:textAlignment w:val="center"/>
              <w:rPr>
                <w:rFonts w:ascii="Times New Roman" w:eastAsia="宋体" w:hAnsi="Times New Roman" w:cs="Times New Roman"/>
                <w:kern w:val="0"/>
                <w:sz w:val="24"/>
              </w:rPr>
            </w:pPr>
            <w:r>
              <w:rPr>
                <w:rFonts w:ascii="Times New Roman" w:eastAsia="宋体" w:hAnsi="Times New Roman" w:cs="Times New Roman"/>
                <w:kern w:val="0"/>
                <w:sz w:val="24"/>
              </w:rPr>
              <w:t>数量</w:t>
            </w:r>
          </w:p>
        </w:tc>
        <w:tc>
          <w:tcPr>
            <w:tcW w:w="880" w:type="dxa"/>
            <w:vAlign w:val="center"/>
          </w:tcPr>
          <w:p w14:paraId="50D821D6" w14:textId="77777777" w:rsidR="00015CD8" w:rsidRDefault="004830B2">
            <w:pPr>
              <w:widowControl/>
              <w:spacing w:line="520" w:lineRule="exact"/>
              <w:jc w:val="center"/>
              <w:textAlignment w:val="center"/>
              <w:rPr>
                <w:rFonts w:ascii="Times New Roman" w:eastAsia="宋体" w:hAnsi="Times New Roman" w:cs="Times New Roman"/>
                <w:kern w:val="0"/>
                <w:sz w:val="24"/>
              </w:rPr>
            </w:pPr>
            <w:r>
              <w:rPr>
                <w:rFonts w:ascii="Times New Roman" w:eastAsia="宋体" w:hAnsi="Times New Roman" w:cs="Times New Roman"/>
                <w:kern w:val="0"/>
                <w:sz w:val="24"/>
              </w:rPr>
              <w:t>单价</w:t>
            </w:r>
          </w:p>
        </w:tc>
        <w:tc>
          <w:tcPr>
            <w:tcW w:w="1069" w:type="dxa"/>
            <w:vAlign w:val="center"/>
          </w:tcPr>
          <w:p w14:paraId="0E96DE05" w14:textId="77777777" w:rsidR="00015CD8" w:rsidRDefault="004830B2">
            <w:pPr>
              <w:widowControl/>
              <w:spacing w:line="520" w:lineRule="exact"/>
              <w:jc w:val="center"/>
              <w:textAlignment w:val="center"/>
              <w:rPr>
                <w:rFonts w:ascii="Times New Roman" w:eastAsia="宋体" w:hAnsi="Times New Roman" w:cs="Times New Roman"/>
                <w:kern w:val="0"/>
                <w:sz w:val="24"/>
              </w:rPr>
            </w:pPr>
            <w:r>
              <w:rPr>
                <w:rFonts w:ascii="Times New Roman" w:eastAsia="宋体" w:hAnsi="Times New Roman" w:cs="Times New Roman"/>
                <w:kern w:val="0"/>
                <w:sz w:val="24"/>
              </w:rPr>
              <w:t>金额（元）</w:t>
            </w:r>
          </w:p>
        </w:tc>
        <w:tc>
          <w:tcPr>
            <w:tcW w:w="1070" w:type="dxa"/>
            <w:vAlign w:val="center"/>
          </w:tcPr>
          <w:p w14:paraId="4CD02009" w14:textId="77777777" w:rsidR="00015CD8" w:rsidRDefault="004830B2">
            <w:pPr>
              <w:widowControl/>
              <w:spacing w:line="520" w:lineRule="exact"/>
              <w:jc w:val="center"/>
              <w:textAlignment w:val="center"/>
              <w:rPr>
                <w:rFonts w:ascii="Times New Roman" w:eastAsia="宋体" w:hAnsi="Times New Roman" w:cs="Times New Roman"/>
                <w:kern w:val="0"/>
                <w:sz w:val="24"/>
              </w:rPr>
            </w:pPr>
            <w:r>
              <w:rPr>
                <w:rFonts w:ascii="Times New Roman" w:eastAsia="宋体" w:hAnsi="Times New Roman" w:cs="Times New Roman"/>
                <w:kern w:val="0"/>
                <w:sz w:val="24"/>
              </w:rPr>
              <w:t>预计完成时间</w:t>
            </w:r>
          </w:p>
        </w:tc>
        <w:tc>
          <w:tcPr>
            <w:tcW w:w="1071" w:type="dxa"/>
            <w:vAlign w:val="center"/>
          </w:tcPr>
          <w:p w14:paraId="6769D847" w14:textId="77777777" w:rsidR="00015CD8" w:rsidRDefault="004830B2">
            <w:pPr>
              <w:widowControl/>
              <w:spacing w:line="520" w:lineRule="exact"/>
              <w:jc w:val="center"/>
              <w:textAlignment w:val="center"/>
              <w:rPr>
                <w:rFonts w:ascii="Times New Roman" w:eastAsia="宋体" w:hAnsi="Times New Roman" w:cs="Times New Roman"/>
                <w:kern w:val="0"/>
                <w:sz w:val="24"/>
              </w:rPr>
            </w:pPr>
            <w:r>
              <w:rPr>
                <w:rFonts w:ascii="Times New Roman" w:eastAsia="宋体" w:hAnsi="Times New Roman" w:cs="Times New Roman"/>
                <w:kern w:val="0"/>
                <w:sz w:val="24"/>
              </w:rPr>
              <w:t>备注</w:t>
            </w:r>
          </w:p>
        </w:tc>
      </w:tr>
      <w:tr w:rsidR="00015CD8" w14:paraId="2646831B" w14:textId="77777777">
        <w:trPr>
          <w:trHeight w:val="516"/>
          <w:jc w:val="center"/>
        </w:trPr>
        <w:tc>
          <w:tcPr>
            <w:tcW w:w="868" w:type="dxa"/>
          </w:tcPr>
          <w:p w14:paraId="6FA58450" w14:textId="77777777" w:rsidR="00015CD8" w:rsidRDefault="004830B2">
            <w:pPr>
              <w:widowControl/>
              <w:spacing w:line="520" w:lineRule="exact"/>
              <w:jc w:val="center"/>
              <w:textAlignment w:val="center"/>
              <w:rPr>
                <w:rFonts w:ascii="Times New Roman" w:eastAsia="宋体" w:hAnsi="Times New Roman" w:cs="Times New Roman"/>
                <w:kern w:val="0"/>
                <w:sz w:val="24"/>
              </w:rPr>
            </w:pPr>
            <w:r>
              <w:rPr>
                <w:rFonts w:ascii="Times New Roman" w:eastAsia="宋体" w:hAnsi="Times New Roman" w:cs="Times New Roman"/>
                <w:kern w:val="0"/>
                <w:sz w:val="24"/>
              </w:rPr>
              <w:t>1</w:t>
            </w:r>
          </w:p>
        </w:tc>
        <w:tc>
          <w:tcPr>
            <w:tcW w:w="1271" w:type="dxa"/>
          </w:tcPr>
          <w:p w14:paraId="3BD1D923" w14:textId="77777777" w:rsidR="00015CD8" w:rsidRDefault="00015CD8">
            <w:pPr>
              <w:widowControl/>
              <w:spacing w:line="520" w:lineRule="exact"/>
              <w:jc w:val="center"/>
              <w:textAlignment w:val="center"/>
              <w:rPr>
                <w:rFonts w:ascii="Times New Roman" w:eastAsia="宋体" w:hAnsi="Times New Roman" w:cs="Times New Roman"/>
                <w:kern w:val="0"/>
                <w:sz w:val="24"/>
              </w:rPr>
            </w:pPr>
          </w:p>
        </w:tc>
        <w:tc>
          <w:tcPr>
            <w:tcW w:w="1425" w:type="dxa"/>
          </w:tcPr>
          <w:p w14:paraId="7C83F917" w14:textId="77777777" w:rsidR="00015CD8" w:rsidRDefault="00015CD8">
            <w:pPr>
              <w:widowControl/>
              <w:spacing w:line="520" w:lineRule="exact"/>
              <w:jc w:val="center"/>
              <w:textAlignment w:val="center"/>
              <w:rPr>
                <w:rFonts w:ascii="Times New Roman" w:eastAsia="宋体" w:hAnsi="Times New Roman" w:cs="Times New Roman"/>
                <w:kern w:val="0"/>
                <w:sz w:val="24"/>
              </w:rPr>
            </w:pPr>
          </w:p>
        </w:tc>
        <w:tc>
          <w:tcPr>
            <w:tcW w:w="904" w:type="dxa"/>
          </w:tcPr>
          <w:p w14:paraId="6DF7DE57" w14:textId="77777777" w:rsidR="00015CD8" w:rsidRDefault="00015CD8">
            <w:pPr>
              <w:widowControl/>
              <w:spacing w:line="520" w:lineRule="exact"/>
              <w:jc w:val="center"/>
              <w:textAlignment w:val="center"/>
              <w:rPr>
                <w:rFonts w:ascii="Times New Roman" w:eastAsia="宋体" w:hAnsi="Times New Roman" w:cs="Times New Roman"/>
                <w:kern w:val="0"/>
                <w:sz w:val="24"/>
              </w:rPr>
            </w:pPr>
          </w:p>
        </w:tc>
        <w:tc>
          <w:tcPr>
            <w:tcW w:w="880" w:type="dxa"/>
          </w:tcPr>
          <w:p w14:paraId="59199A87" w14:textId="77777777" w:rsidR="00015CD8" w:rsidRDefault="00015CD8">
            <w:pPr>
              <w:widowControl/>
              <w:spacing w:line="520" w:lineRule="exact"/>
              <w:jc w:val="center"/>
              <w:textAlignment w:val="center"/>
              <w:rPr>
                <w:rFonts w:ascii="Times New Roman" w:eastAsia="宋体" w:hAnsi="Times New Roman" w:cs="Times New Roman"/>
                <w:kern w:val="0"/>
                <w:sz w:val="24"/>
              </w:rPr>
            </w:pPr>
          </w:p>
        </w:tc>
        <w:tc>
          <w:tcPr>
            <w:tcW w:w="1069" w:type="dxa"/>
          </w:tcPr>
          <w:p w14:paraId="464A0EAD" w14:textId="77777777" w:rsidR="00015CD8" w:rsidRDefault="00015CD8">
            <w:pPr>
              <w:widowControl/>
              <w:spacing w:line="520" w:lineRule="exact"/>
              <w:jc w:val="center"/>
              <w:textAlignment w:val="center"/>
              <w:rPr>
                <w:rFonts w:ascii="Times New Roman" w:eastAsia="宋体" w:hAnsi="Times New Roman" w:cs="Times New Roman"/>
                <w:kern w:val="0"/>
                <w:sz w:val="24"/>
              </w:rPr>
            </w:pPr>
          </w:p>
        </w:tc>
        <w:tc>
          <w:tcPr>
            <w:tcW w:w="1070" w:type="dxa"/>
          </w:tcPr>
          <w:p w14:paraId="2221D053" w14:textId="77777777" w:rsidR="00015CD8" w:rsidRDefault="00015CD8">
            <w:pPr>
              <w:widowControl/>
              <w:spacing w:line="520" w:lineRule="exact"/>
              <w:jc w:val="center"/>
              <w:textAlignment w:val="center"/>
              <w:rPr>
                <w:rFonts w:ascii="Times New Roman" w:eastAsia="宋体" w:hAnsi="Times New Roman" w:cs="Times New Roman"/>
                <w:kern w:val="0"/>
                <w:sz w:val="24"/>
              </w:rPr>
            </w:pPr>
          </w:p>
        </w:tc>
        <w:tc>
          <w:tcPr>
            <w:tcW w:w="1071" w:type="dxa"/>
          </w:tcPr>
          <w:p w14:paraId="0641D2F4" w14:textId="77777777" w:rsidR="00015CD8" w:rsidRDefault="00015CD8">
            <w:pPr>
              <w:widowControl/>
              <w:spacing w:line="520" w:lineRule="exact"/>
              <w:ind w:right="10"/>
              <w:jc w:val="center"/>
              <w:textAlignment w:val="center"/>
              <w:rPr>
                <w:rFonts w:ascii="Times New Roman" w:eastAsia="宋体" w:hAnsi="Times New Roman" w:cs="Times New Roman"/>
                <w:kern w:val="0"/>
                <w:sz w:val="24"/>
              </w:rPr>
            </w:pPr>
          </w:p>
        </w:tc>
      </w:tr>
      <w:tr w:rsidR="00015CD8" w14:paraId="01B09FC0" w14:textId="77777777">
        <w:trPr>
          <w:trHeight w:val="505"/>
          <w:jc w:val="center"/>
        </w:trPr>
        <w:tc>
          <w:tcPr>
            <w:tcW w:w="868" w:type="dxa"/>
          </w:tcPr>
          <w:p w14:paraId="7A205994" w14:textId="77777777" w:rsidR="00015CD8" w:rsidRDefault="004830B2">
            <w:pPr>
              <w:widowControl/>
              <w:spacing w:line="520" w:lineRule="exact"/>
              <w:jc w:val="center"/>
              <w:textAlignment w:val="center"/>
              <w:rPr>
                <w:rFonts w:ascii="Times New Roman" w:eastAsia="宋体" w:hAnsi="Times New Roman" w:cs="Times New Roman"/>
                <w:kern w:val="0"/>
                <w:sz w:val="24"/>
              </w:rPr>
            </w:pPr>
            <w:r>
              <w:rPr>
                <w:rFonts w:ascii="Times New Roman" w:eastAsia="宋体" w:hAnsi="Times New Roman" w:cs="Times New Roman"/>
                <w:kern w:val="0"/>
                <w:sz w:val="24"/>
              </w:rPr>
              <w:t>2</w:t>
            </w:r>
          </w:p>
        </w:tc>
        <w:tc>
          <w:tcPr>
            <w:tcW w:w="1271" w:type="dxa"/>
          </w:tcPr>
          <w:p w14:paraId="46197A80" w14:textId="77777777" w:rsidR="00015CD8" w:rsidRDefault="00015CD8">
            <w:pPr>
              <w:widowControl/>
              <w:spacing w:line="520" w:lineRule="exact"/>
              <w:jc w:val="center"/>
              <w:textAlignment w:val="center"/>
              <w:rPr>
                <w:rFonts w:ascii="Times New Roman" w:eastAsia="宋体" w:hAnsi="Times New Roman" w:cs="Times New Roman"/>
                <w:kern w:val="0"/>
                <w:sz w:val="24"/>
              </w:rPr>
            </w:pPr>
          </w:p>
        </w:tc>
        <w:tc>
          <w:tcPr>
            <w:tcW w:w="1425" w:type="dxa"/>
          </w:tcPr>
          <w:p w14:paraId="5A7D6487" w14:textId="77777777" w:rsidR="00015CD8" w:rsidRDefault="00015CD8">
            <w:pPr>
              <w:widowControl/>
              <w:spacing w:line="520" w:lineRule="exact"/>
              <w:jc w:val="center"/>
              <w:textAlignment w:val="center"/>
              <w:rPr>
                <w:rFonts w:ascii="Times New Roman" w:eastAsia="宋体" w:hAnsi="Times New Roman" w:cs="Times New Roman"/>
                <w:kern w:val="0"/>
                <w:sz w:val="24"/>
              </w:rPr>
            </w:pPr>
          </w:p>
        </w:tc>
        <w:tc>
          <w:tcPr>
            <w:tcW w:w="904" w:type="dxa"/>
          </w:tcPr>
          <w:p w14:paraId="17867BB1" w14:textId="77777777" w:rsidR="00015CD8" w:rsidRDefault="00015CD8">
            <w:pPr>
              <w:widowControl/>
              <w:spacing w:line="520" w:lineRule="exact"/>
              <w:jc w:val="center"/>
              <w:textAlignment w:val="center"/>
              <w:rPr>
                <w:rFonts w:ascii="Times New Roman" w:eastAsia="宋体" w:hAnsi="Times New Roman" w:cs="Times New Roman"/>
                <w:kern w:val="0"/>
                <w:sz w:val="24"/>
              </w:rPr>
            </w:pPr>
          </w:p>
        </w:tc>
        <w:tc>
          <w:tcPr>
            <w:tcW w:w="880" w:type="dxa"/>
          </w:tcPr>
          <w:p w14:paraId="1D43F751" w14:textId="77777777" w:rsidR="00015CD8" w:rsidRDefault="00015CD8">
            <w:pPr>
              <w:widowControl/>
              <w:spacing w:line="520" w:lineRule="exact"/>
              <w:jc w:val="center"/>
              <w:textAlignment w:val="center"/>
              <w:rPr>
                <w:rFonts w:ascii="Times New Roman" w:eastAsia="宋体" w:hAnsi="Times New Roman" w:cs="Times New Roman"/>
                <w:kern w:val="0"/>
                <w:sz w:val="24"/>
              </w:rPr>
            </w:pPr>
          </w:p>
        </w:tc>
        <w:tc>
          <w:tcPr>
            <w:tcW w:w="1069" w:type="dxa"/>
          </w:tcPr>
          <w:p w14:paraId="537392E0" w14:textId="77777777" w:rsidR="00015CD8" w:rsidRDefault="00015CD8">
            <w:pPr>
              <w:widowControl/>
              <w:spacing w:line="520" w:lineRule="exact"/>
              <w:jc w:val="center"/>
              <w:textAlignment w:val="center"/>
              <w:rPr>
                <w:rFonts w:ascii="Times New Roman" w:eastAsia="宋体" w:hAnsi="Times New Roman" w:cs="Times New Roman"/>
                <w:kern w:val="0"/>
                <w:sz w:val="24"/>
              </w:rPr>
            </w:pPr>
          </w:p>
        </w:tc>
        <w:tc>
          <w:tcPr>
            <w:tcW w:w="1070" w:type="dxa"/>
          </w:tcPr>
          <w:p w14:paraId="13D67AE9" w14:textId="77777777" w:rsidR="00015CD8" w:rsidRDefault="00015CD8">
            <w:pPr>
              <w:widowControl/>
              <w:spacing w:line="520" w:lineRule="exact"/>
              <w:jc w:val="center"/>
              <w:textAlignment w:val="center"/>
              <w:rPr>
                <w:rFonts w:ascii="Times New Roman" w:eastAsia="宋体" w:hAnsi="Times New Roman" w:cs="Times New Roman"/>
                <w:kern w:val="0"/>
                <w:sz w:val="24"/>
              </w:rPr>
            </w:pPr>
          </w:p>
        </w:tc>
        <w:tc>
          <w:tcPr>
            <w:tcW w:w="1071" w:type="dxa"/>
          </w:tcPr>
          <w:p w14:paraId="263606D3" w14:textId="77777777" w:rsidR="00015CD8" w:rsidRDefault="00015CD8">
            <w:pPr>
              <w:widowControl/>
              <w:spacing w:line="520" w:lineRule="exact"/>
              <w:jc w:val="center"/>
              <w:textAlignment w:val="center"/>
              <w:rPr>
                <w:rFonts w:ascii="Times New Roman" w:eastAsia="宋体" w:hAnsi="Times New Roman" w:cs="Times New Roman"/>
                <w:kern w:val="0"/>
                <w:sz w:val="24"/>
              </w:rPr>
            </w:pPr>
          </w:p>
        </w:tc>
      </w:tr>
      <w:tr w:rsidR="00015CD8" w14:paraId="3F273FBD" w14:textId="77777777">
        <w:trPr>
          <w:trHeight w:val="516"/>
          <w:jc w:val="center"/>
        </w:trPr>
        <w:tc>
          <w:tcPr>
            <w:tcW w:w="868" w:type="dxa"/>
          </w:tcPr>
          <w:p w14:paraId="6FED4D15" w14:textId="77777777" w:rsidR="00015CD8" w:rsidRDefault="004830B2">
            <w:pPr>
              <w:widowControl/>
              <w:spacing w:line="520" w:lineRule="exact"/>
              <w:jc w:val="center"/>
              <w:textAlignment w:val="center"/>
              <w:rPr>
                <w:rFonts w:ascii="Times New Roman" w:eastAsia="宋体" w:hAnsi="Times New Roman" w:cs="Times New Roman"/>
                <w:kern w:val="0"/>
                <w:sz w:val="24"/>
              </w:rPr>
            </w:pPr>
            <w:r>
              <w:rPr>
                <w:rFonts w:ascii="Times New Roman" w:eastAsia="宋体" w:hAnsi="Times New Roman" w:cs="Times New Roman"/>
                <w:kern w:val="0"/>
                <w:sz w:val="24"/>
              </w:rPr>
              <w:t>3</w:t>
            </w:r>
          </w:p>
        </w:tc>
        <w:tc>
          <w:tcPr>
            <w:tcW w:w="1271" w:type="dxa"/>
          </w:tcPr>
          <w:p w14:paraId="7DB311A5" w14:textId="77777777" w:rsidR="00015CD8" w:rsidRDefault="00015CD8">
            <w:pPr>
              <w:widowControl/>
              <w:spacing w:line="520" w:lineRule="exact"/>
              <w:jc w:val="center"/>
              <w:textAlignment w:val="center"/>
              <w:rPr>
                <w:rFonts w:ascii="Times New Roman" w:eastAsia="宋体" w:hAnsi="Times New Roman" w:cs="Times New Roman"/>
                <w:kern w:val="0"/>
                <w:sz w:val="24"/>
              </w:rPr>
            </w:pPr>
          </w:p>
        </w:tc>
        <w:tc>
          <w:tcPr>
            <w:tcW w:w="1425" w:type="dxa"/>
          </w:tcPr>
          <w:p w14:paraId="59B8D0D0" w14:textId="77777777" w:rsidR="00015CD8" w:rsidRDefault="00015CD8">
            <w:pPr>
              <w:widowControl/>
              <w:spacing w:line="520" w:lineRule="exact"/>
              <w:jc w:val="center"/>
              <w:textAlignment w:val="center"/>
              <w:rPr>
                <w:rFonts w:ascii="Times New Roman" w:eastAsia="宋体" w:hAnsi="Times New Roman" w:cs="Times New Roman"/>
                <w:kern w:val="0"/>
                <w:sz w:val="24"/>
              </w:rPr>
            </w:pPr>
          </w:p>
        </w:tc>
        <w:tc>
          <w:tcPr>
            <w:tcW w:w="904" w:type="dxa"/>
          </w:tcPr>
          <w:p w14:paraId="222FAEBB" w14:textId="77777777" w:rsidR="00015CD8" w:rsidRDefault="00015CD8">
            <w:pPr>
              <w:widowControl/>
              <w:spacing w:line="520" w:lineRule="exact"/>
              <w:jc w:val="center"/>
              <w:textAlignment w:val="center"/>
              <w:rPr>
                <w:rFonts w:ascii="Times New Roman" w:eastAsia="宋体" w:hAnsi="Times New Roman" w:cs="Times New Roman"/>
                <w:kern w:val="0"/>
                <w:sz w:val="24"/>
              </w:rPr>
            </w:pPr>
          </w:p>
        </w:tc>
        <w:tc>
          <w:tcPr>
            <w:tcW w:w="880" w:type="dxa"/>
          </w:tcPr>
          <w:p w14:paraId="1A4EF661" w14:textId="77777777" w:rsidR="00015CD8" w:rsidRDefault="00015CD8">
            <w:pPr>
              <w:widowControl/>
              <w:spacing w:line="520" w:lineRule="exact"/>
              <w:jc w:val="center"/>
              <w:textAlignment w:val="center"/>
              <w:rPr>
                <w:rFonts w:ascii="Times New Roman" w:eastAsia="宋体" w:hAnsi="Times New Roman" w:cs="Times New Roman"/>
                <w:kern w:val="0"/>
                <w:sz w:val="24"/>
              </w:rPr>
            </w:pPr>
          </w:p>
        </w:tc>
        <w:tc>
          <w:tcPr>
            <w:tcW w:w="1069" w:type="dxa"/>
          </w:tcPr>
          <w:p w14:paraId="624EB4CA" w14:textId="77777777" w:rsidR="00015CD8" w:rsidRDefault="00015CD8">
            <w:pPr>
              <w:widowControl/>
              <w:spacing w:line="520" w:lineRule="exact"/>
              <w:jc w:val="center"/>
              <w:textAlignment w:val="center"/>
              <w:rPr>
                <w:rFonts w:ascii="Times New Roman" w:eastAsia="宋体" w:hAnsi="Times New Roman" w:cs="Times New Roman"/>
                <w:kern w:val="0"/>
                <w:sz w:val="24"/>
              </w:rPr>
            </w:pPr>
          </w:p>
        </w:tc>
        <w:tc>
          <w:tcPr>
            <w:tcW w:w="1070" w:type="dxa"/>
          </w:tcPr>
          <w:p w14:paraId="007A8327" w14:textId="77777777" w:rsidR="00015CD8" w:rsidRDefault="00015CD8">
            <w:pPr>
              <w:widowControl/>
              <w:spacing w:line="520" w:lineRule="exact"/>
              <w:jc w:val="center"/>
              <w:textAlignment w:val="center"/>
              <w:rPr>
                <w:rFonts w:ascii="Times New Roman" w:eastAsia="宋体" w:hAnsi="Times New Roman" w:cs="Times New Roman"/>
                <w:kern w:val="0"/>
                <w:sz w:val="24"/>
              </w:rPr>
            </w:pPr>
          </w:p>
        </w:tc>
        <w:tc>
          <w:tcPr>
            <w:tcW w:w="1071" w:type="dxa"/>
          </w:tcPr>
          <w:p w14:paraId="77061381" w14:textId="77777777" w:rsidR="00015CD8" w:rsidRDefault="00015CD8">
            <w:pPr>
              <w:widowControl/>
              <w:spacing w:line="520" w:lineRule="exact"/>
              <w:jc w:val="center"/>
              <w:textAlignment w:val="center"/>
              <w:rPr>
                <w:rFonts w:ascii="Times New Roman" w:eastAsia="宋体" w:hAnsi="Times New Roman" w:cs="Times New Roman"/>
                <w:kern w:val="0"/>
                <w:sz w:val="24"/>
              </w:rPr>
            </w:pPr>
          </w:p>
        </w:tc>
      </w:tr>
      <w:tr w:rsidR="00015CD8" w14:paraId="4CA1CFE0" w14:textId="77777777">
        <w:trPr>
          <w:trHeight w:val="516"/>
          <w:jc w:val="center"/>
        </w:trPr>
        <w:tc>
          <w:tcPr>
            <w:tcW w:w="868" w:type="dxa"/>
          </w:tcPr>
          <w:p w14:paraId="5FC50F0C" w14:textId="77777777" w:rsidR="00015CD8" w:rsidRDefault="004830B2">
            <w:pPr>
              <w:widowControl/>
              <w:spacing w:line="520" w:lineRule="exact"/>
              <w:jc w:val="center"/>
              <w:textAlignment w:val="center"/>
              <w:rPr>
                <w:rFonts w:ascii="Times New Roman" w:eastAsia="宋体" w:hAnsi="Times New Roman" w:cs="Times New Roman"/>
                <w:kern w:val="0"/>
                <w:sz w:val="24"/>
              </w:rPr>
            </w:pPr>
            <w:r>
              <w:rPr>
                <w:rFonts w:ascii="Times New Roman" w:eastAsia="宋体" w:hAnsi="Times New Roman" w:cs="Times New Roman"/>
                <w:kern w:val="0"/>
                <w:sz w:val="24"/>
              </w:rPr>
              <w:t>…</w:t>
            </w:r>
          </w:p>
        </w:tc>
        <w:tc>
          <w:tcPr>
            <w:tcW w:w="1271" w:type="dxa"/>
          </w:tcPr>
          <w:p w14:paraId="25DF33F3" w14:textId="77777777" w:rsidR="00015CD8" w:rsidRDefault="00015CD8">
            <w:pPr>
              <w:widowControl/>
              <w:spacing w:line="520" w:lineRule="exact"/>
              <w:jc w:val="center"/>
              <w:textAlignment w:val="center"/>
              <w:rPr>
                <w:rFonts w:ascii="Times New Roman" w:eastAsia="宋体" w:hAnsi="Times New Roman" w:cs="Times New Roman"/>
                <w:kern w:val="0"/>
                <w:sz w:val="24"/>
              </w:rPr>
            </w:pPr>
          </w:p>
        </w:tc>
        <w:tc>
          <w:tcPr>
            <w:tcW w:w="1425" w:type="dxa"/>
          </w:tcPr>
          <w:p w14:paraId="7ED8BD07" w14:textId="77777777" w:rsidR="00015CD8" w:rsidRDefault="00015CD8">
            <w:pPr>
              <w:widowControl/>
              <w:spacing w:line="520" w:lineRule="exact"/>
              <w:jc w:val="center"/>
              <w:textAlignment w:val="center"/>
              <w:rPr>
                <w:rFonts w:ascii="Times New Roman" w:eastAsia="宋体" w:hAnsi="Times New Roman" w:cs="Times New Roman"/>
                <w:kern w:val="0"/>
                <w:sz w:val="24"/>
              </w:rPr>
            </w:pPr>
          </w:p>
        </w:tc>
        <w:tc>
          <w:tcPr>
            <w:tcW w:w="904" w:type="dxa"/>
          </w:tcPr>
          <w:p w14:paraId="5BD8A7E2" w14:textId="77777777" w:rsidR="00015CD8" w:rsidRDefault="00015CD8">
            <w:pPr>
              <w:widowControl/>
              <w:spacing w:line="520" w:lineRule="exact"/>
              <w:jc w:val="center"/>
              <w:textAlignment w:val="center"/>
              <w:rPr>
                <w:rFonts w:ascii="Times New Roman" w:eastAsia="宋体" w:hAnsi="Times New Roman" w:cs="Times New Roman"/>
                <w:kern w:val="0"/>
                <w:sz w:val="24"/>
              </w:rPr>
            </w:pPr>
          </w:p>
        </w:tc>
        <w:tc>
          <w:tcPr>
            <w:tcW w:w="880" w:type="dxa"/>
          </w:tcPr>
          <w:p w14:paraId="21AD6A23" w14:textId="77777777" w:rsidR="00015CD8" w:rsidRDefault="00015CD8">
            <w:pPr>
              <w:widowControl/>
              <w:spacing w:line="520" w:lineRule="exact"/>
              <w:jc w:val="center"/>
              <w:textAlignment w:val="center"/>
              <w:rPr>
                <w:rFonts w:ascii="Times New Roman" w:eastAsia="宋体" w:hAnsi="Times New Roman" w:cs="Times New Roman"/>
                <w:kern w:val="0"/>
                <w:sz w:val="24"/>
              </w:rPr>
            </w:pPr>
          </w:p>
        </w:tc>
        <w:tc>
          <w:tcPr>
            <w:tcW w:w="1069" w:type="dxa"/>
          </w:tcPr>
          <w:p w14:paraId="14CD7CCF" w14:textId="77777777" w:rsidR="00015CD8" w:rsidRDefault="00015CD8">
            <w:pPr>
              <w:widowControl/>
              <w:spacing w:line="520" w:lineRule="exact"/>
              <w:jc w:val="center"/>
              <w:textAlignment w:val="center"/>
              <w:rPr>
                <w:rFonts w:ascii="Times New Roman" w:eastAsia="宋体" w:hAnsi="Times New Roman" w:cs="Times New Roman"/>
                <w:kern w:val="0"/>
                <w:sz w:val="24"/>
              </w:rPr>
            </w:pPr>
          </w:p>
        </w:tc>
        <w:tc>
          <w:tcPr>
            <w:tcW w:w="1070" w:type="dxa"/>
          </w:tcPr>
          <w:p w14:paraId="2A39DE9A" w14:textId="77777777" w:rsidR="00015CD8" w:rsidRDefault="00015CD8">
            <w:pPr>
              <w:widowControl/>
              <w:spacing w:line="520" w:lineRule="exact"/>
              <w:jc w:val="center"/>
              <w:textAlignment w:val="center"/>
              <w:rPr>
                <w:rFonts w:ascii="Times New Roman" w:eastAsia="宋体" w:hAnsi="Times New Roman" w:cs="Times New Roman"/>
                <w:kern w:val="0"/>
                <w:sz w:val="24"/>
              </w:rPr>
            </w:pPr>
          </w:p>
        </w:tc>
        <w:tc>
          <w:tcPr>
            <w:tcW w:w="1071" w:type="dxa"/>
          </w:tcPr>
          <w:p w14:paraId="091D85C7" w14:textId="77777777" w:rsidR="00015CD8" w:rsidRDefault="00015CD8">
            <w:pPr>
              <w:widowControl/>
              <w:spacing w:line="520" w:lineRule="exact"/>
              <w:jc w:val="center"/>
              <w:textAlignment w:val="center"/>
              <w:rPr>
                <w:rFonts w:ascii="Times New Roman" w:eastAsia="宋体" w:hAnsi="Times New Roman" w:cs="Times New Roman"/>
                <w:kern w:val="0"/>
                <w:sz w:val="24"/>
              </w:rPr>
            </w:pPr>
          </w:p>
        </w:tc>
      </w:tr>
      <w:tr w:rsidR="00015CD8" w14:paraId="402A9358" w14:textId="77777777">
        <w:trPr>
          <w:trHeight w:val="516"/>
          <w:jc w:val="center"/>
        </w:trPr>
        <w:tc>
          <w:tcPr>
            <w:tcW w:w="868" w:type="dxa"/>
          </w:tcPr>
          <w:p w14:paraId="76B0A122" w14:textId="77777777" w:rsidR="00015CD8" w:rsidRDefault="00015CD8">
            <w:pPr>
              <w:widowControl/>
              <w:spacing w:line="520" w:lineRule="exact"/>
              <w:jc w:val="center"/>
              <w:textAlignment w:val="center"/>
              <w:rPr>
                <w:rFonts w:ascii="Times New Roman" w:eastAsia="宋体" w:hAnsi="Times New Roman" w:cs="Times New Roman"/>
                <w:kern w:val="0"/>
                <w:sz w:val="24"/>
              </w:rPr>
            </w:pPr>
          </w:p>
        </w:tc>
        <w:tc>
          <w:tcPr>
            <w:tcW w:w="1271" w:type="dxa"/>
          </w:tcPr>
          <w:p w14:paraId="7122909B" w14:textId="77777777" w:rsidR="00015CD8" w:rsidRDefault="004830B2">
            <w:pPr>
              <w:widowControl/>
              <w:spacing w:line="520" w:lineRule="exact"/>
              <w:jc w:val="center"/>
              <w:textAlignment w:val="center"/>
              <w:rPr>
                <w:rFonts w:ascii="Times New Roman" w:eastAsia="宋体" w:hAnsi="Times New Roman" w:cs="Times New Roman"/>
                <w:kern w:val="0"/>
                <w:sz w:val="24"/>
              </w:rPr>
            </w:pPr>
            <w:r>
              <w:rPr>
                <w:rFonts w:ascii="Times New Roman" w:eastAsia="宋体" w:hAnsi="Times New Roman" w:cs="Times New Roman"/>
                <w:kern w:val="0"/>
                <w:sz w:val="24"/>
              </w:rPr>
              <w:t>合计</w:t>
            </w:r>
          </w:p>
        </w:tc>
        <w:tc>
          <w:tcPr>
            <w:tcW w:w="1425" w:type="dxa"/>
          </w:tcPr>
          <w:p w14:paraId="561282DE" w14:textId="77777777" w:rsidR="00015CD8" w:rsidRDefault="00015CD8">
            <w:pPr>
              <w:widowControl/>
              <w:spacing w:line="520" w:lineRule="exact"/>
              <w:jc w:val="center"/>
              <w:textAlignment w:val="center"/>
              <w:rPr>
                <w:rFonts w:ascii="Times New Roman" w:eastAsia="宋体" w:hAnsi="Times New Roman" w:cs="Times New Roman"/>
                <w:kern w:val="0"/>
                <w:sz w:val="24"/>
              </w:rPr>
            </w:pPr>
          </w:p>
        </w:tc>
        <w:tc>
          <w:tcPr>
            <w:tcW w:w="904" w:type="dxa"/>
          </w:tcPr>
          <w:p w14:paraId="1F336288" w14:textId="77777777" w:rsidR="00015CD8" w:rsidRDefault="00015CD8">
            <w:pPr>
              <w:widowControl/>
              <w:spacing w:line="520" w:lineRule="exact"/>
              <w:jc w:val="center"/>
              <w:textAlignment w:val="center"/>
              <w:rPr>
                <w:rFonts w:ascii="Times New Roman" w:eastAsia="宋体" w:hAnsi="Times New Roman" w:cs="Times New Roman"/>
                <w:kern w:val="0"/>
                <w:sz w:val="24"/>
              </w:rPr>
            </w:pPr>
          </w:p>
        </w:tc>
        <w:tc>
          <w:tcPr>
            <w:tcW w:w="880" w:type="dxa"/>
          </w:tcPr>
          <w:p w14:paraId="1157B3C1" w14:textId="77777777" w:rsidR="00015CD8" w:rsidRDefault="00015CD8">
            <w:pPr>
              <w:widowControl/>
              <w:spacing w:line="520" w:lineRule="exact"/>
              <w:jc w:val="center"/>
              <w:textAlignment w:val="center"/>
              <w:rPr>
                <w:rFonts w:ascii="Times New Roman" w:eastAsia="宋体" w:hAnsi="Times New Roman" w:cs="Times New Roman"/>
                <w:kern w:val="0"/>
                <w:sz w:val="24"/>
              </w:rPr>
            </w:pPr>
          </w:p>
        </w:tc>
        <w:tc>
          <w:tcPr>
            <w:tcW w:w="1069" w:type="dxa"/>
          </w:tcPr>
          <w:p w14:paraId="6C97BD5D" w14:textId="77777777" w:rsidR="00015CD8" w:rsidRDefault="00015CD8">
            <w:pPr>
              <w:widowControl/>
              <w:spacing w:line="520" w:lineRule="exact"/>
              <w:jc w:val="center"/>
              <w:textAlignment w:val="center"/>
              <w:rPr>
                <w:rFonts w:ascii="Times New Roman" w:eastAsia="宋体" w:hAnsi="Times New Roman" w:cs="Times New Roman"/>
                <w:kern w:val="0"/>
                <w:sz w:val="24"/>
              </w:rPr>
            </w:pPr>
          </w:p>
        </w:tc>
        <w:tc>
          <w:tcPr>
            <w:tcW w:w="2141" w:type="dxa"/>
            <w:gridSpan w:val="2"/>
          </w:tcPr>
          <w:p w14:paraId="14489937" w14:textId="77777777" w:rsidR="00015CD8" w:rsidRDefault="004830B2">
            <w:pPr>
              <w:widowControl/>
              <w:spacing w:line="520" w:lineRule="exact"/>
              <w:textAlignment w:val="center"/>
              <w:rPr>
                <w:rFonts w:ascii="Times New Roman" w:eastAsia="宋体" w:hAnsi="Times New Roman" w:cs="Times New Roman"/>
                <w:kern w:val="0"/>
                <w:sz w:val="24"/>
              </w:rPr>
            </w:pPr>
            <w:r>
              <w:rPr>
                <w:rFonts w:ascii="Times New Roman" w:eastAsia="宋体" w:hAnsi="Times New Roman" w:cs="Times New Roman"/>
                <w:kern w:val="0"/>
                <w:sz w:val="24"/>
              </w:rPr>
              <w:t>大写：</w:t>
            </w:r>
          </w:p>
        </w:tc>
      </w:tr>
    </w:tbl>
    <w:p w14:paraId="3C6371EF" w14:textId="77777777" w:rsidR="00015CD8" w:rsidRDefault="004830B2">
      <w:pPr>
        <w:widowControl/>
        <w:spacing w:line="520" w:lineRule="exact"/>
        <w:ind w:firstLine="480"/>
        <w:textAlignment w:val="center"/>
        <w:rPr>
          <w:rFonts w:ascii="Times New Roman" w:eastAsia="宋体" w:hAnsi="Times New Roman" w:cs="Times New Roman"/>
          <w:kern w:val="0"/>
          <w:sz w:val="24"/>
          <w:szCs w:val="21"/>
        </w:rPr>
      </w:pPr>
      <w:r>
        <w:rPr>
          <w:rFonts w:ascii="Times New Roman" w:eastAsia="宋体" w:hAnsi="Times New Roman" w:cs="Times New Roman"/>
          <w:kern w:val="0"/>
          <w:sz w:val="24"/>
          <w:szCs w:val="21"/>
        </w:rPr>
        <w:t>附件：报价单位营业执照复印（盖章）</w:t>
      </w:r>
    </w:p>
    <w:p w14:paraId="4E16A4EE" w14:textId="77777777" w:rsidR="00015CD8" w:rsidRDefault="00015CD8">
      <w:pPr>
        <w:widowControl/>
        <w:spacing w:line="520" w:lineRule="exact"/>
        <w:textAlignment w:val="center"/>
        <w:rPr>
          <w:rFonts w:ascii="Times New Roman" w:eastAsia="宋体" w:hAnsi="Times New Roman" w:cs="Times New Roman"/>
          <w:kern w:val="0"/>
          <w:sz w:val="28"/>
          <w:szCs w:val="21"/>
        </w:rPr>
      </w:pPr>
    </w:p>
    <w:p w14:paraId="55C226C3" w14:textId="77777777" w:rsidR="00015CD8" w:rsidRDefault="004830B2">
      <w:pPr>
        <w:widowControl/>
        <w:spacing w:line="520" w:lineRule="exact"/>
        <w:jc w:val="right"/>
        <w:textAlignment w:val="center"/>
        <w:rPr>
          <w:rFonts w:ascii="Times New Roman" w:eastAsia="宋体" w:hAnsi="Times New Roman" w:cs="Times New Roman"/>
          <w:kern w:val="0"/>
          <w:sz w:val="24"/>
          <w:szCs w:val="21"/>
        </w:rPr>
      </w:pPr>
      <w:r>
        <w:rPr>
          <w:rFonts w:ascii="Times New Roman" w:eastAsia="宋体" w:hAnsi="Times New Roman" w:cs="Times New Roman"/>
          <w:kern w:val="0"/>
          <w:sz w:val="24"/>
          <w:szCs w:val="21"/>
        </w:rPr>
        <w:t>报价单位名称（加盖公章）</w:t>
      </w:r>
    </w:p>
    <w:p w14:paraId="1455DAB0" w14:textId="77777777" w:rsidR="00015CD8" w:rsidRDefault="004830B2">
      <w:pPr>
        <w:widowControl/>
        <w:spacing w:line="520" w:lineRule="exact"/>
        <w:jc w:val="right"/>
        <w:textAlignment w:val="center"/>
        <w:rPr>
          <w:rFonts w:ascii="Times New Roman" w:eastAsia="宋体" w:hAnsi="Times New Roman" w:cs="Times New Roman"/>
          <w:kern w:val="0"/>
          <w:sz w:val="24"/>
          <w:szCs w:val="21"/>
        </w:rPr>
      </w:pPr>
      <w:r>
        <w:rPr>
          <w:rFonts w:ascii="Times New Roman" w:eastAsia="宋体" w:hAnsi="Times New Roman" w:cs="Times New Roman"/>
          <w:kern w:val="0"/>
          <w:sz w:val="24"/>
          <w:szCs w:val="21"/>
        </w:rPr>
        <w:t>报价时间：</w:t>
      </w:r>
      <w:r>
        <w:rPr>
          <w:rFonts w:ascii="Times New Roman" w:eastAsia="宋体" w:hAnsi="Times New Roman" w:cs="Times New Roman"/>
          <w:kern w:val="0"/>
          <w:sz w:val="24"/>
          <w:szCs w:val="21"/>
        </w:rPr>
        <w:t xml:space="preserve">    </w:t>
      </w:r>
      <w:r>
        <w:rPr>
          <w:rFonts w:ascii="Times New Roman" w:eastAsia="宋体" w:hAnsi="Times New Roman" w:cs="Times New Roman"/>
          <w:kern w:val="0"/>
          <w:sz w:val="24"/>
          <w:szCs w:val="21"/>
        </w:rPr>
        <w:t>年</w:t>
      </w:r>
      <w:r>
        <w:rPr>
          <w:rFonts w:ascii="Times New Roman" w:eastAsia="宋体" w:hAnsi="Times New Roman" w:cs="Times New Roman"/>
          <w:kern w:val="0"/>
          <w:sz w:val="24"/>
          <w:szCs w:val="21"/>
        </w:rPr>
        <w:t xml:space="preserve">  </w:t>
      </w:r>
      <w:r>
        <w:rPr>
          <w:rFonts w:ascii="Times New Roman" w:eastAsia="宋体" w:hAnsi="Times New Roman" w:cs="Times New Roman"/>
          <w:kern w:val="0"/>
          <w:sz w:val="24"/>
          <w:szCs w:val="21"/>
        </w:rPr>
        <w:t>月</w:t>
      </w:r>
      <w:r>
        <w:rPr>
          <w:rFonts w:ascii="Times New Roman" w:eastAsia="宋体" w:hAnsi="Times New Roman" w:cs="Times New Roman"/>
          <w:kern w:val="0"/>
          <w:sz w:val="24"/>
          <w:szCs w:val="21"/>
        </w:rPr>
        <w:t xml:space="preserve">  </w:t>
      </w:r>
      <w:r>
        <w:rPr>
          <w:rFonts w:ascii="Times New Roman" w:eastAsia="宋体" w:hAnsi="Times New Roman" w:cs="Times New Roman"/>
          <w:kern w:val="0"/>
          <w:sz w:val="24"/>
          <w:szCs w:val="21"/>
        </w:rPr>
        <w:t>日</w:t>
      </w:r>
    </w:p>
    <w:p w14:paraId="3CB34F3B" w14:textId="77777777" w:rsidR="00015CD8" w:rsidRDefault="00015CD8">
      <w:pPr>
        <w:widowControl/>
        <w:spacing w:line="520" w:lineRule="exact"/>
        <w:jc w:val="right"/>
        <w:textAlignment w:val="center"/>
        <w:rPr>
          <w:rFonts w:ascii="Times New Roman" w:eastAsia="宋体" w:hAnsi="Times New Roman" w:cs="Times New Roman"/>
          <w:kern w:val="0"/>
          <w:sz w:val="24"/>
          <w:szCs w:val="21"/>
        </w:rPr>
      </w:pPr>
    </w:p>
    <w:p w14:paraId="45F3543D" w14:textId="77777777" w:rsidR="00015CD8" w:rsidRDefault="00015CD8">
      <w:pPr>
        <w:pStyle w:val="2"/>
        <w:spacing w:line="680" w:lineRule="exact"/>
        <w:rPr>
          <w:rFonts w:ascii="Times New Roman" w:eastAsia="黑体" w:hAnsi="Times New Roman" w:cs="Times New Roman"/>
          <w:sz w:val="32"/>
          <w:szCs w:val="32"/>
        </w:rPr>
      </w:pPr>
    </w:p>
    <w:p w14:paraId="22F37EC8" w14:textId="77777777" w:rsidR="00015CD8" w:rsidRDefault="00015CD8">
      <w:pPr>
        <w:pStyle w:val="2"/>
        <w:spacing w:line="680" w:lineRule="exact"/>
        <w:rPr>
          <w:rFonts w:ascii="Times New Roman" w:eastAsia="黑体" w:hAnsi="Times New Roman" w:cs="Times New Roman"/>
          <w:sz w:val="32"/>
          <w:szCs w:val="32"/>
        </w:rPr>
      </w:pPr>
    </w:p>
    <w:p w14:paraId="7253713B" w14:textId="77777777" w:rsidR="00015CD8" w:rsidRDefault="00015CD8">
      <w:pPr>
        <w:pStyle w:val="2"/>
        <w:spacing w:line="680" w:lineRule="exact"/>
        <w:rPr>
          <w:rFonts w:ascii="Times New Roman" w:eastAsia="黑体" w:hAnsi="Times New Roman" w:cs="Times New Roman"/>
          <w:sz w:val="32"/>
          <w:szCs w:val="32"/>
        </w:rPr>
      </w:pPr>
    </w:p>
    <w:p w14:paraId="062BD594" w14:textId="77777777" w:rsidR="00015CD8" w:rsidRDefault="00015CD8">
      <w:pPr>
        <w:pStyle w:val="2"/>
        <w:spacing w:line="680" w:lineRule="exact"/>
        <w:rPr>
          <w:rFonts w:ascii="Times New Roman" w:eastAsia="黑体" w:hAnsi="Times New Roman" w:cs="Times New Roman"/>
          <w:sz w:val="32"/>
          <w:szCs w:val="32"/>
        </w:rPr>
      </w:pPr>
    </w:p>
    <w:p w14:paraId="5AAD4D08" w14:textId="77777777" w:rsidR="00015CD8" w:rsidRDefault="004830B2">
      <w:pPr>
        <w:pStyle w:val="2"/>
        <w:spacing w:line="680" w:lineRule="exact"/>
        <w:rPr>
          <w:rFonts w:ascii="黑体" w:eastAsia="黑体" w:hAnsi="黑体" w:cs="黑体"/>
          <w:sz w:val="32"/>
          <w:szCs w:val="32"/>
        </w:rPr>
      </w:pPr>
      <w:r>
        <w:rPr>
          <w:rFonts w:ascii="黑体" w:eastAsia="黑体" w:hAnsi="黑体" w:cs="黑体" w:hint="eastAsia"/>
          <w:sz w:val="32"/>
          <w:szCs w:val="32"/>
        </w:rPr>
        <w:lastRenderedPageBreak/>
        <w:t>附件</w:t>
      </w:r>
      <w:r>
        <w:rPr>
          <w:rFonts w:ascii="黑体" w:eastAsia="黑体" w:hAnsi="黑体" w:cs="黑体" w:hint="eastAsia"/>
          <w:sz w:val="32"/>
          <w:szCs w:val="32"/>
        </w:rPr>
        <w:t>3</w:t>
      </w:r>
    </w:p>
    <w:p w14:paraId="45710393" w14:textId="77777777" w:rsidR="00015CD8" w:rsidRDefault="004830B2">
      <w:pPr>
        <w:widowControl/>
        <w:spacing w:line="680" w:lineRule="exact"/>
        <w:jc w:val="center"/>
        <w:textAlignment w:val="center"/>
        <w:rPr>
          <w:rStyle w:val="a7"/>
          <w:rFonts w:eastAsia="方正小标宋简体"/>
          <w:sz w:val="36"/>
          <w:szCs w:val="36"/>
        </w:rPr>
      </w:pPr>
      <w:r>
        <w:rPr>
          <w:rStyle w:val="a7"/>
          <w:rFonts w:eastAsia="方正小标宋简体"/>
          <w:sz w:val="36"/>
          <w:szCs w:val="36"/>
        </w:rPr>
        <w:t>广州市青年文化宫小额项目采购评审</w:t>
      </w:r>
    </w:p>
    <w:p w14:paraId="1BA2E5D0" w14:textId="77777777" w:rsidR="00015CD8" w:rsidRDefault="004830B2">
      <w:pPr>
        <w:widowControl/>
        <w:spacing w:line="680" w:lineRule="exact"/>
        <w:jc w:val="center"/>
        <w:textAlignment w:val="center"/>
        <w:rPr>
          <w:rStyle w:val="a7"/>
          <w:rFonts w:eastAsia="方正小标宋简体"/>
          <w:sz w:val="36"/>
          <w:szCs w:val="36"/>
        </w:rPr>
      </w:pPr>
      <w:r>
        <w:rPr>
          <w:rStyle w:val="a7"/>
          <w:rFonts w:eastAsia="方正小标宋简体"/>
          <w:sz w:val="36"/>
          <w:szCs w:val="36"/>
        </w:rPr>
        <w:t>综合评审表（服务类）</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6"/>
        <w:gridCol w:w="783"/>
        <w:gridCol w:w="2190"/>
        <w:gridCol w:w="3015"/>
        <w:gridCol w:w="426"/>
        <w:gridCol w:w="474"/>
        <w:gridCol w:w="416"/>
        <w:gridCol w:w="416"/>
        <w:gridCol w:w="416"/>
      </w:tblGrid>
      <w:tr w:rsidR="00015CD8" w14:paraId="5A72F68A" w14:textId="77777777">
        <w:tc>
          <w:tcPr>
            <w:tcW w:w="3789" w:type="dxa"/>
            <w:gridSpan w:val="3"/>
            <w:vAlign w:val="center"/>
          </w:tcPr>
          <w:p w14:paraId="53571402" w14:textId="77777777" w:rsidR="00015CD8" w:rsidRDefault="004830B2">
            <w:pPr>
              <w:widowControl/>
              <w:spacing w:line="280" w:lineRule="exact"/>
              <w:textAlignment w:val="center"/>
              <w:rPr>
                <w:rStyle w:val="a7"/>
                <w:sz w:val="20"/>
                <w:szCs w:val="20"/>
              </w:rPr>
            </w:pPr>
            <w:r>
              <w:rPr>
                <w:rStyle w:val="a7"/>
                <w:sz w:val="20"/>
                <w:szCs w:val="20"/>
              </w:rPr>
              <w:t>项目名称</w:t>
            </w:r>
          </w:p>
        </w:tc>
        <w:tc>
          <w:tcPr>
            <w:tcW w:w="3441" w:type="dxa"/>
            <w:gridSpan w:val="2"/>
            <w:vAlign w:val="center"/>
          </w:tcPr>
          <w:p w14:paraId="4EA77A73" w14:textId="77777777" w:rsidR="00015CD8" w:rsidRDefault="004830B2">
            <w:pPr>
              <w:widowControl/>
              <w:spacing w:line="280" w:lineRule="exact"/>
              <w:textAlignment w:val="center"/>
              <w:rPr>
                <w:rStyle w:val="a7"/>
                <w:sz w:val="20"/>
                <w:szCs w:val="20"/>
              </w:rPr>
            </w:pPr>
            <w:r>
              <w:rPr>
                <w:rStyle w:val="a7"/>
                <w:sz w:val="20"/>
                <w:szCs w:val="20"/>
              </w:rPr>
              <w:t>投标单位</w:t>
            </w:r>
            <w:r>
              <w:rPr>
                <w:rStyle w:val="a7"/>
                <w:sz w:val="20"/>
                <w:szCs w:val="20"/>
              </w:rPr>
              <w:t>1</w:t>
            </w:r>
            <w:r>
              <w:rPr>
                <w:rStyle w:val="a7"/>
                <w:sz w:val="20"/>
                <w:szCs w:val="20"/>
              </w:rPr>
              <w:t>：</w:t>
            </w:r>
          </w:p>
        </w:tc>
        <w:tc>
          <w:tcPr>
            <w:tcW w:w="1722" w:type="dxa"/>
            <w:gridSpan w:val="4"/>
            <w:vAlign w:val="center"/>
          </w:tcPr>
          <w:p w14:paraId="0A1172EF" w14:textId="77777777" w:rsidR="00015CD8" w:rsidRDefault="004830B2">
            <w:pPr>
              <w:widowControl/>
              <w:spacing w:line="280" w:lineRule="exact"/>
              <w:textAlignment w:val="center"/>
              <w:rPr>
                <w:rStyle w:val="a7"/>
                <w:sz w:val="20"/>
                <w:szCs w:val="20"/>
              </w:rPr>
            </w:pPr>
            <w:r>
              <w:rPr>
                <w:rStyle w:val="a7"/>
                <w:sz w:val="20"/>
                <w:szCs w:val="20"/>
              </w:rPr>
              <w:t>投标价：</w:t>
            </w:r>
          </w:p>
        </w:tc>
      </w:tr>
      <w:tr w:rsidR="00015CD8" w14:paraId="37466127" w14:textId="77777777">
        <w:tc>
          <w:tcPr>
            <w:tcW w:w="3789" w:type="dxa"/>
            <w:gridSpan w:val="3"/>
            <w:vAlign w:val="center"/>
          </w:tcPr>
          <w:p w14:paraId="0769036C" w14:textId="77777777" w:rsidR="00015CD8" w:rsidRDefault="004830B2">
            <w:pPr>
              <w:widowControl/>
              <w:spacing w:line="280" w:lineRule="exact"/>
              <w:textAlignment w:val="center"/>
              <w:rPr>
                <w:rStyle w:val="a7"/>
                <w:sz w:val="20"/>
                <w:szCs w:val="20"/>
              </w:rPr>
            </w:pPr>
            <w:r>
              <w:rPr>
                <w:rStyle w:val="a7"/>
                <w:sz w:val="20"/>
                <w:szCs w:val="20"/>
              </w:rPr>
              <w:t>申请部门：</w:t>
            </w:r>
          </w:p>
        </w:tc>
        <w:tc>
          <w:tcPr>
            <w:tcW w:w="3441" w:type="dxa"/>
            <w:gridSpan w:val="2"/>
            <w:vAlign w:val="center"/>
          </w:tcPr>
          <w:p w14:paraId="62B5004D" w14:textId="77777777" w:rsidR="00015CD8" w:rsidRDefault="004830B2">
            <w:pPr>
              <w:widowControl/>
              <w:spacing w:line="280" w:lineRule="exact"/>
              <w:textAlignment w:val="center"/>
              <w:rPr>
                <w:rStyle w:val="a7"/>
                <w:sz w:val="20"/>
                <w:szCs w:val="20"/>
              </w:rPr>
            </w:pPr>
            <w:r>
              <w:rPr>
                <w:rStyle w:val="a7"/>
                <w:sz w:val="20"/>
                <w:szCs w:val="20"/>
              </w:rPr>
              <w:t>投标单位</w:t>
            </w:r>
            <w:r>
              <w:rPr>
                <w:rStyle w:val="a7"/>
                <w:sz w:val="20"/>
                <w:szCs w:val="20"/>
              </w:rPr>
              <w:t>2</w:t>
            </w:r>
            <w:r>
              <w:rPr>
                <w:rStyle w:val="a7"/>
                <w:sz w:val="20"/>
                <w:szCs w:val="20"/>
              </w:rPr>
              <w:t>：</w:t>
            </w:r>
          </w:p>
        </w:tc>
        <w:tc>
          <w:tcPr>
            <w:tcW w:w="1722" w:type="dxa"/>
            <w:gridSpan w:val="4"/>
            <w:vAlign w:val="center"/>
          </w:tcPr>
          <w:p w14:paraId="54D98168" w14:textId="77777777" w:rsidR="00015CD8" w:rsidRDefault="004830B2">
            <w:pPr>
              <w:widowControl/>
              <w:spacing w:line="280" w:lineRule="exact"/>
              <w:textAlignment w:val="center"/>
              <w:rPr>
                <w:rStyle w:val="a7"/>
                <w:sz w:val="20"/>
                <w:szCs w:val="20"/>
              </w:rPr>
            </w:pPr>
            <w:r>
              <w:rPr>
                <w:rStyle w:val="a7"/>
                <w:sz w:val="20"/>
                <w:szCs w:val="20"/>
              </w:rPr>
              <w:t>投标价：</w:t>
            </w:r>
          </w:p>
        </w:tc>
      </w:tr>
      <w:tr w:rsidR="00015CD8" w14:paraId="6D1358C2" w14:textId="77777777">
        <w:tc>
          <w:tcPr>
            <w:tcW w:w="3789" w:type="dxa"/>
            <w:gridSpan w:val="3"/>
            <w:vAlign w:val="center"/>
          </w:tcPr>
          <w:p w14:paraId="2209DE00" w14:textId="77777777" w:rsidR="00015CD8" w:rsidRDefault="004830B2">
            <w:pPr>
              <w:widowControl/>
              <w:spacing w:line="280" w:lineRule="exact"/>
              <w:textAlignment w:val="center"/>
              <w:rPr>
                <w:rStyle w:val="a7"/>
                <w:sz w:val="20"/>
                <w:szCs w:val="20"/>
              </w:rPr>
            </w:pPr>
            <w:r>
              <w:rPr>
                <w:rStyle w:val="a7"/>
                <w:sz w:val="20"/>
                <w:szCs w:val="20"/>
              </w:rPr>
              <w:t>评审小组组长（签名）：</w:t>
            </w:r>
          </w:p>
        </w:tc>
        <w:tc>
          <w:tcPr>
            <w:tcW w:w="3441" w:type="dxa"/>
            <w:gridSpan w:val="2"/>
            <w:vAlign w:val="center"/>
          </w:tcPr>
          <w:p w14:paraId="6F966EC1" w14:textId="77777777" w:rsidR="00015CD8" w:rsidRDefault="004830B2">
            <w:pPr>
              <w:widowControl/>
              <w:spacing w:line="280" w:lineRule="exact"/>
              <w:textAlignment w:val="center"/>
              <w:rPr>
                <w:rStyle w:val="a7"/>
                <w:sz w:val="20"/>
                <w:szCs w:val="20"/>
              </w:rPr>
            </w:pPr>
            <w:r>
              <w:rPr>
                <w:rStyle w:val="a7"/>
                <w:sz w:val="20"/>
                <w:szCs w:val="20"/>
              </w:rPr>
              <w:t>投标单位</w:t>
            </w:r>
            <w:r>
              <w:rPr>
                <w:rStyle w:val="a7"/>
                <w:sz w:val="20"/>
                <w:szCs w:val="20"/>
              </w:rPr>
              <w:t>3</w:t>
            </w:r>
            <w:r>
              <w:rPr>
                <w:rStyle w:val="a7"/>
                <w:sz w:val="20"/>
                <w:szCs w:val="20"/>
              </w:rPr>
              <w:t>：</w:t>
            </w:r>
          </w:p>
        </w:tc>
        <w:tc>
          <w:tcPr>
            <w:tcW w:w="1722" w:type="dxa"/>
            <w:gridSpan w:val="4"/>
            <w:vAlign w:val="center"/>
          </w:tcPr>
          <w:p w14:paraId="7923CA43" w14:textId="77777777" w:rsidR="00015CD8" w:rsidRDefault="004830B2">
            <w:pPr>
              <w:widowControl/>
              <w:spacing w:line="280" w:lineRule="exact"/>
              <w:textAlignment w:val="center"/>
              <w:rPr>
                <w:rStyle w:val="a7"/>
                <w:sz w:val="20"/>
                <w:szCs w:val="20"/>
              </w:rPr>
            </w:pPr>
            <w:r>
              <w:rPr>
                <w:rStyle w:val="a7"/>
                <w:sz w:val="20"/>
                <w:szCs w:val="20"/>
              </w:rPr>
              <w:t>投标价：</w:t>
            </w:r>
          </w:p>
        </w:tc>
      </w:tr>
      <w:tr w:rsidR="00015CD8" w14:paraId="787079DB" w14:textId="77777777">
        <w:tc>
          <w:tcPr>
            <w:tcW w:w="3789" w:type="dxa"/>
            <w:gridSpan w:val="3"/>
            <w:vAlign w:val="center"/>
          </w:tcPr>
          <w:p w14:paraId="1A410463" w14:textId="77777777" w:rsidR="00015CD8" w:rsidRDefault="004830B2">
            <w:pPr>
              <w:widowControl/>
              <w:spacing w:line="280" w:lineRule="exact"/>
              <w:textAlignment w:val="center"/>
              <w:rPr>
                <w:rStyle w:val="a7"/>
                <w:sz w:val="20"/>
                <w:szCs w:val="20"/>
              </w:rPr>
            </w:pPr>
            <w:r>
              <w:rPr>
                <w:rStyle w:val="a7"/>
                <w:sz w:val="20"/>
                <w:szCs w:val="20"/>
              </w:rPr>
              <w:t>评审小组成员（签名）：</w:t>
            </w:r>
          </w:p>
        </w:tc>
        <w:tc>
          <w:tcPr>
            <w:tcW w:w="3441" w:type="dxa"/>
            <w:gridSpan w:val="2"/>
            <w:vAlign w:val="center"/>
          </w:tcPr>
          <w:p w14:paraId="4B5211D2" w14:textId="77777777" w:rsidR="00015CD8" w:rsidRDefault="004830B2">
            <w:pPr>
              <w:widowControl/>
              <w:spacing w:line="280" w:lineRule="exact"/>
              <w:textAlignment w:val="center"/>
              <w:rPr>
                <w:rStyle w:val="a7"/>
                <w:sz w:val="20"/>
                <w:szCs w:val="20"/>
              </w:rPr>
            </w:pPr>
            <w:r>
              <w:rPr>
                <w:rStyle w:val="a7"/>
                <w:sz w:val="20"/>
                <w:szCs w:val="20"/>
              </w:rPr>
              <w:t>投标单位</w:t>
            </w:r>
            <w:r>
              <w:rPr>
                <w:rStyle w:val="a7"/>
                <w:sz w:val="20"/>
                <w:szCs w:val="20"/>
              </w:rPr>
              <w:t>4</w:t>
            </w:r>
            <w:r>
              <w:rPr>
                <w:rStyle w:val="a7"/>
                <w:sz w:val="20"/>
                <w:szCs w:val="20"/>
              </w:rPr>
              <w:t>：</w:t>
            </w:r>
          </w:p>
        </w:tc>
        <w:tc>
          <w:tcPr>
            <w:tcW w:w="1722" w:type="dxa"/>
            <w:gridSpan w:val="4"/>
            <w:vAlign w:val="center"/>
          </w:tcPr>
          <w:p w14:paraId="2682868C" w14:textId="77777777" w:rsidR="00015CD8" w:rsidRDefault="004830B2">
            <w:pPr>
              <w:widowControl/>
              <w:spacing w:line="280" w:lineRule="exact"/>
              <w:textAlignment w:val="center"/>
              <w:rPr>
                <w:rStyle w:val="a7"/>
                <w:sz w:val="20"/>
                <w:szCs w:val="20"/>
              </w:rPr>
            </w:pPr>
            <w:r>
              <w:rPr>
                <w:rStyle w:val="a7"/>
                <w:sz w:val="20"/>
                <w:szCs w:val="20"/>
              </w:rPr>
              <w:t>投标价：</w:t>
            </w:r>
          </w:p>
        </w:tc>
      </w:tr>
      <w:tr w:rsidR="00015CD8" w14:paraId="2281C24C" w14:textId="77777777">
        <w:tc>
          <w:tcPr>
            <w:tcW w:w="3789" w:type="dxa"/>
            <w:gridSpan w:val="3"/>
            <w:vAlign w:val="center"/>
          </w:tcPr>
          <w:p w14:paraId="0DFFADF7" w14:textId="77777777" w:rsidR="00015CD8" w:rsidRDefault="00015CD8">
            <w:pPr>
              <w:widowControl/>
              <w:spacing w:line="280" w:lineRule="exact"/>
              <w:jc w:val="center"/>
              <w:textAlignment w:val="center"/>
              <w:rPr>
                <w:rStyle w:val="a7"/>
                <w:sz w:val="20"/>
                <w:szCs w:val="20"/>
              </w:rPr>
            </w:pPr>
          </w:p>
        </w:tc>
        <w:tc>
          <w:tcPr>
            <w:tcW w:w="3441" w:type="dxa"/>
            <w:gridSpan w:val="2"/>
            <w:vAlign w:val="center"/>
          </w:tcPr>
          <w:p w14:paraId="24C18352" w14:textId="77777777" w:rsidR="00015CD8" w:rsidRDefault="004830B2">
            <w:pPr>
              <w:widowControl/>
              <w:spacing w:line="280" w:lineRule="exact"/>
              <w:textAlignment w:val="center"/>
              <w:rPr>
                <w:rStyle w:val="a7"/>
                <w:sz w:val="20"/>
                <w:szCs w:val="20"/>
              </w:rPr>
            </w:pPr>
            <w:r>
              <w:rPr>
                <w:rStyle w:val="a7"/>
                <w:sz w:val="20"/>
                <w:szCs w:val="20"/>
              </w:rPr>
              <w:t>投标单位</w:t>
            </w:r>
            <w:r>
              <w:rPr>
                <w:rStyle w:val="a7"/>
                <w:sz w:val="20"/>
                <w:szCs w:val="20"/>
              </w:rPr>
              <w:t>5</w:t>
            </w:r>
            <w:r>
              <w:rPr>
                <w:rStyle w:val="a7"/>
                <w:sz w:val="20"/>
                <w:szCs w:val="20"/>
              </w:rPr>
              <w:t>：</w:t>
            </w:r>
            <w:r>
              <w:rPr>
                <w:rStyle w:val="a7"/>
                <w:sz w:val="20"/>
                <w:szCs w:val="20"/>
              </w:rPr>
              <w:t>……</w:t>
            </w:r>
          </w:p>
        </w:tc>
        <w:tc>
          <w:tcPr>
            <w:tcW w:w="1722" w:type="dxa"/>
            <w:gridSpan w:val="4"/>
            <w:vAlign w:val="center"/>
          </w:tcPr>
          <w:p w14:paraId="2ED7A92C" w14:textId="77777777" w:rsidR="00015CD8" w:rsidRDefault="004830B2">
            <w:pPr>
              <w:widowControl/>
              <w:spacing w:line="280" w:lineRule="exact"/>
              <w:textAlignment w:val="center"/>
              <w:rPr>
                <w:rStyle w:val="a7"/>
                <w:sz w:val="20"/>
                <w:szCs w:val="20"/>
              </w:rPr>
            </w:pPr>
            <w:r>
              <w:rPr>
                <w:rStyle w:val="a7"/>
                <w:sz w:val="20"/>
                <w:szCs w:val="20"/>
              </w:rPr>
              <w:t>投标价：</w:t>
            </w:r>
          </w:p>
        </w:tc>
      </w:tr>
      <w:tr w:rsidR="00015CD8" w14:paraId="30216CB3" w14:textId="77777777">
        <w:trPr>
          <w:trHeight w:val="412"/>
        </w:trPr>
        <w:tc>
          <w:tcPr>
            <w:tcW w:w="816" w:type="dxa"/>
            <w:vMerge w:val="restart"/>
            <w:vAlign w:val="center"/>
          </w:tcPr>
          <w:p w14:paraId="670791C2" w14:textId="77777777" w:rsidR="00015CD8" w:rsidRDefault="004830B2">
            <w:pPr>
              <w:widowControl/>
              <w:spacing w:line="260" w:lineRule="exact"/>
              <w:jc w:val="center"/>
              <w:textAlignment w:val="center"/>
              <w:rPr>
                <w:rStyle w:val="a7"/>
                <w:sz w:val="20"/>
                <w:szCs w:val="20"/>
              </w:rPr>
            </w:pPr>
            <w:r>
              <w:rPr>
                <w:rStyle w:val="a7"/>
                <w:sz w:val="20"/>
                <w:szCs w:val="20"/>
              </w:rPr>
              <w:t>评分项</w:t>
            </w:r>
          </w:p>
        </w:tc>
        <w:tc>
          <w:tcPr>
            <w:tcW w:w="783" w:type="dxa"/>
            <w:vMerge w:val="restart"/>
            <w:vAlign w:val="center"/>
          </w:tcPr>
          <w:p w14:paraId="286FA980" w14:textId="77777777" w:rsidR="00015CD8" w:rsidRDefault="004830B2">
            <w:pPr>
              <w:widowControl/>
              <w:spacing w:line="260" w:lineRule="exact"/>
              <w:jc w:val="center"/>
              <w:textAlignment w:val="center"/>
              <w:rPr>
                <w:rStyle w:val="a7"/>
                <w:sz w:val="20"/>
                <w:szCs w:val="20"/>
              </w:rPr>
            </w:pPr>
            <w:r>
              <w:rPr>
                <w:rStyle w:val="a7"/>
                <w:sz w:val="20"/>
                <w:szCs w:val="20"/>
              </w:rPr>
              <w:t>标准分</w:t>
            </w:r>
          </w:p>
        </w:tc>
        <w:tc>
          <w:tcPr>
            <w:tcW w:w="2190" w:type="dxa"/>
            <w:vMerge w:val="restart"/>
            <w:vAlign w:val="center"/>
          </w:tcPr>
          <w:p w14:paraId="5EC66E29" w14:textId="77777777" w:rsidR="00015CD8" w:rsidRDefault="004830B2">
            <w:pPr>
              <w:widowControl/>
              <w:spacing w:line="260" w:lineRule="exact"/>
              <w:jc w:val="center"/>
              <w:textAlignment w:val="center"/>
              <w:rPr>
                <w:rStyle w:val="a7"/>
                <w:sz w:val="20"/>
                <w:szCs w:val="20"/>
              </w:rPr>
            </w:pPr>
            <w:r>
              <w:rPr>
                <w:rStyle w:val="a7"/>
                <w:sz w:val="20"/>
                <w:szCs w:val="20"/>
              </w:rPr>
              <w:t>评审内容</w:t>
            </w:r>
          </w:p>
        </w:tc>
        <w:tc>
          <w:tcPr>
            <w:tcW w:w="3015" w:type="dxa"/>
            <w:vMerge w:val="restart"/>
            <w:vAlign w:val="center"/>
          </w:tcPr>
          <w:p w14:paraId="7D7D12DA" w14:textId="77777777" w:rsidR="00015CD8" w:rsidRDefault="004830B2">
            <w:pPr>
              <w:widowControl/>
              <w:spacing w:line="260" w:lineRule="exact"/>
              <w:jc w:val="center"/>
              <w:textAlignment w:val="center"/>
              <w:rPr>
                <w:rStyle w:val="a7"/>
                <w:sz w:val="20"/>
                <w:szCs w:val="20"/>
              </w:rPr>
            </w:pPr>
            <w:r>
              <w:rPr>
                <w:rStyle w:val="a7"/>
                <w:sz w:val="20"/>
                <w:szCs w:val="20"/>
              </w:rPr>
              <w:t>评分细则</w:t>
            </w:r>
          </w:p>
        </w:tc>
        <w:tc>
          <w:tcPr>
            <w:tcW w:w="426" w:type="dxa"/>
            <w:vAlign w:val="center"/>
          </w:tcPr>
          <w:p w14:paraId="42492DFB" w14:textId="77777777" w:rsidR="00015CD8" w:rsidRDefault="004830B2">
            <w:pPr>
              <w:widowControl/>
              <w:spacing w:line="260" w:lineRule="exact"/>
              <w:jc w:val="center"/>
              <w:textAlignment w:val="center"/>
              <w:rPr>
                <w:rStyle w:val="a7"/>
                <w:sz w:val="20"/>
                <w:szCs w:val="20"/>
              </w:rPr>
            </w:pPr>
            <w:proofErr w:type="gramStart"/>
            <w:r>
              <w:rPr>
                <w:rStyle w:val="a7"/>
                <w:sz w:val="20"/>
                <w:szCs w:val="20"/>
              </w:rPr>
              <w:t>评定分</w:t>
            </w:r>
            <w:proofErr w:type="gramEnd"/>
          </w:p>
        </w:tc>
        <w:tc>
          <w:tcPr>
            <w:tcW w:w="474" w:type="dxa"/>
            <w:vAlign w:val="center"/>
          </w:tcPr>
          <w:p w14:paraId="0C75C889" w14:textId="77777777" w:rsidR="00015CD8" w:rsidRDefault="004830B2">
            <w:pPr>
              <w:widowControl/>
              <w:spacing w:line="260" w:lineRule="exact"/>
              <w:jc w:val="center"/>
              <w:textAlignment w:val="center"/>
              <w:rPr>
                <w:rStyle w:val="a7"/>
                <w:sz w:val="20"/>
                <w:szCs w:val="20"/>
              </w:rPr>
            </w:pPr>
            <w:proofErr w:type="gramStart"/>
            <w:r>
              <w:rPr>
                <w:rStyle w:val="a7"/>
                <w:sz w:val="20"/>
                <w:szCs w:val="20"/>
              </w:rPr>
              <w:t>评定分</w:t>
            </w:r>
            <w:proofErr w:type="gramEnd"/>
          </w:p>
        </w:tc>
        <w:tc>
          <w:tcPr>
            <w:tcW w:w="416" w:type="dxa"/>
            <w:vAlign w:val="center"/>
          </w:tcPr>
          <w:p w14:paraId="1D9AD4C9" w14:textId="77777777" w:rsidR="00015CD8" w:rsidRDefault="004830B2">
            <w:pPr>
              <w:widowControl/>
              <w:spacing w:line="260" w:lineRule="exact"/>
              <w:jc w:val="center"/>
              <w:textAlignment w:val="center"/>
              <w:rPr>
                <w:rStyle w:val="a7"/>
                <w:sz w:val="20"/>
                <w:szCs w:val="20"/>
              </w:rPr>
            </w:pPr>
            <w:proofErr w:type="gramStart"/>
            <w:r>
              <w:rPr>
                <w:rStyle w:val="a7"/>
                <w:sz w:val="20"/>
                <w:szCs w:val="20"/>
              </w:rPr>
              <w:t>评定分</w:t>
            </w:r>
            <w:proofErr w:type="gramEnd"/>
          </w:p>
        </w:tc>
        <w:tc>
          <w:tcPr>
            <w:tcW w:w="416" w:type="dxa"/>
            <w:vAlign w:val="center"/>
          </w:tcPr>
          <w:p w14:paraId="57E1F284" w14:textId="77777777" w:rsidR="00015CD8" w:rsidRDefault="004830B2">
            <w:pPr>
              <w:widowControl/>
              <w:spacing w:line="260" w:lineRule="exact"/>
              <w:jc w:val="center"/>
              <w:textAlignment w:val="center"/>
              <w:rPr>
                <w:rStyle w:val="a7"/>
                <w:sz w:val="20"/>
                <w:szCs w:val="20"/>
              </w:rPr>
            </w:pPr>
            <w:proofErr w:type="gramStart"/>
            <w:r>
              <w:rPr>
                <w:rStyle w:val="a7"/>
                <w:sz w:val="20"/>
                <w:szCs w:val="20"/>
              </w:rPr>
              <w:t>评定分</w:t>
            </w:r>
            <w:proofErr w:type="gramEnd"/>
          </w:p>
        </w:tc>
        <w:tc>
          <w:tcPr>
            <w:tcW w:w="416" w:type="dxa"/>
            <w:vAlign w:val="center"/>
          </w:tcPr>
          <w:p w14:paraId="1221A772" w14:textId="77777777" w:rsidR="00015CD8" w:rsidRDefault="004830B2">
            <w:pPr>
              <w:widowControl/>
              <w:spacing w:line="260" w:lineRule="exact"/>
              <w:jc w:val="center"/>
              <w:textAlignment w:val="center"/>
              <w:rPr>
                <w:rStyle w:val="a7"/>
                <w:sz w:val="20"/>
                <w:szCs w:val="20"/>
              </w:rPr>
            </w:pPr>
            <w:proofErr w:type="gramStart"/>
            <w:r>
              <w:rPr>
                <w:rStyle w:val="a7"/>
                <w:sz w:val="20"/>
                <w:szCs w:val="20"/>
              </w:rPr>
              <w:t>评定分</w:t>
            </w:r>
            <w:proofErr w:type="gramEnd"/>
          </w:p>
        </w:tc>
      </w:tr>
      <w:tr w:rsidR="00015CD8" w14:paraId="598E06BC" w14:textId="77777777">
        <w:trPr>
          <w:trHeight w:val="411"/>
        </w:trPr>
        <w:tc>
          <w:tcPr>
            <w:tcW w:w="816" w:type="dxa"/>
            <w:vMerge/>
            <w:vAlign w:val="center"/>
          </w:tcPr>
          <w:p w14:paraId="0D53CFEB" w14:textId="77777777" w:rsidR="00015CD8" w:rsidRDefault="00015CD8">
            <w:pPr>
              <w:widowControl/>
              <w:spacing w:line="260" w:lineRule="exact"/>
              <w:jc w:val="center"/>
              <w:textAlignment w:val="center"/>
              <w:rPr>
                <w:rStyle w:val="a7"/>
                <w:sz w:val="20"/>
                <w:szCs w:val="20"/>
              </w:rPr>
            </w:pPr>
          </w:p>
        </w:tc>
        <w:tc>
          <w:tcPr>
            <w:tcW w:w="783" w:type="dxa"/>
            <w:vMerge/>
            <w:vAlign w:val="center"/>
          </w:tcPr>
          <w:p w14:paraId="635C2962" w14:textId="77777777" w:rsidR="00015CD8" w:rsidRDefault="00015CD8">
            <w:pPr>
              <w:widowControl/>
              <w:spacing w:line="260" w:lineRule="exact"/>
              <w:jc w:val="center"/>
              <w:textAlignment w:val="center"/>
              <w:rPr>
                <w:rStyle w:val="a7"/>
                <w:sz w:val="20"/>
                <w:szCs w:val="20"/>
              </w:rPr>
            </w:pPr>
          </w:p>
        </w:tc>
        <w:tc>
          <w:tcPr>
            <w:tcW w:w="2190" w:type="dxa"/>
            <w:vMerge/>
            <w:vAlign w:val="center"/>
          </w:tcPr>
          <w:p w14:paraId="61AC8B96" w14:textId="77777777" w:rsidR="00015CD8" w:rsidRDefault="00015CD8">
            <w:pPr>
              <w:widowControl/>
              <w:spacing w:line="260" w:lineRule="exact"/>
              <w:jc w:val="center"/>
              <w:textAlignment w:val="center"/>
              <w:rPr>
                <w:rStyle w:val="a7"/>
                <w:sz w:val="20"/>
                <w:szCs w:val="20"/>
              </w:rPr>
            </w:pPr>
          </w:p>
        </w:tc>
        <w:tc>
          <w:tcPr>
            <w:tcW w:w="3015" w:type="dxa"/>
            <w:vMerge/>
            <w:vAlign w:val="center"/>
          </w:tcPr>
          <w:p w14:paraId="3373E46A" w14:textId="77777777" w:rsidR="00015CD8" w:rsidRDefault="00015CD8">
            <w:pPr>
              <w:widowControl/>
              <w:spacing w:line="260" w:lineRule="exact"/>
              <w:jc w:val="center"/>
              <w:textAlignment w:val="center"/>
              <w:rPr>
                <w:rStyle w:val="a7"/>
                <w:sz w:val="20"/>
                <w:szCs w:val="20"/>
              </w:rPr>
            </w:pPr>
          </w:p>
        </w:tc>
        <w:tc>
          <w:tcPr>
            <w:tcW w:w="426" w:type="dxa"/>
            <w:vAlign w:val="center"/>
          </w:tcPr>
          <w:p w14:paraId="000E9812" w14:textId="77777777" w:rsidR="00015CD8" w:rsidRDefault="004830B2">
            <w:pPr>
              <w:widowControl/>
              <w:spacing w:line="260" w:lineRule="exact"/>
              <w:jc w:val="center"/>
              <w:textAlignment w:val="center"/>
              <w:rPr>
                <w:rStyle w:val="a7"/>
                <w:sz w:val="20"/>
                <w:szCs w:val="20"/>
              </w:rPr>
            </w:pPr>
            <w:r>
              <w:rPr>
                <w:rStyle w:val="a7"/>
                <w:sz w:val="20"/>
                <w:szCs w:val="20"/>
              </w:rPr>
              <w:t>单位</w:t>
            </w:r>
            <w:r>
              <w:rPr>
                <w:rStyle w:val="a7"/>
                <w:sz w:val="20"/>
                <w:szCs w:val="20"/>
              </w:rPr>
              <w:t>1</w:t>
            </w:r>
          </w:p>
        </w:tc>
        <w:tc>
          <w:tcPr>
            <w:tcW w:w="474" w:type="dxa"/>
            <w:vAlign w:val="center"/>
          </w:tcPr>
          <w:p w14:paraId="4AEC8AAF" w14:textId="77777777" w:rsidR="00015CD8" w:rsidRDefault="004830B2">
            <w:pPr>
              <w:widowControl/>
              <w:spacing w:line="260" w:lineRule="exact"/>
              <w:jc w:val="center"/>
              <w:textAlignment w:val="center"/>
              <w:rPr>
                <w:rStyle w:val="a7"/>
                <w:sz w:val="20"/>
                <w:szCs w:val="20"/>
              </w:rPr>
            </w:pPr>
            <w:r>
              <w:rPr>
                <w:rStyle w:val="a7"/>
                <w:sz w:val="20"/>
                <w:szCs w:val="20"/>
              </w:rPr>
              <w:t>单位</w:t>
            </w:r>
            <w:r>
              <w:rPr>
                <w:rStyle w:val="a7"/>
                <w:sz w:val="20"/>
                <w:szCs w:val="20"/>
              </w:rPr>
              <w:t>2</w:t>
            </w:r>
          </w:p>
        </w:tc>
        <w:tc>
          <w:tcPr>
            <w:tcW w:w="416" w:type="dxa"/>
            <w:vAlign w:val="center"/>
          </w:tcPr>
          <w:p w14:paraId="6F91327D" w14:textId="77777777" w:rsidR="00015CD8" w:rsidRDefault="004830B2">
            <w:pPr>
              <w:widowControl/>
              <w:spacing w:line="260" w:lineRule="exact"/>
              <w:jc w:val="center"/>
              <w:textAlignment w:val="center"/>
              <w:rPr>
                <w:rStyle w:val="a7"/>
                <w:sz w:val="20"/>
                <w:szCs w:val="20"/>
              </w:rPr>
            </w:pPr>
            <w:r>
              <w:rPr>
                <w:rStyle w:val="a7"/>
                <w:sz w:val="20"/>
                <w:szCs w:val="20"/>
              </w:rPr>
              <w:t>单位</w:t>
            </w:r>
            <w:r>
              <w:rPr>
                <w:rStyle w:val="a7"/>
                <w:sz w:val="20"/>
                <w:szCs w:val="20"/>
              </w:rPr>
              <w:t>3</w:t>
            </w:r>
          </w:p>
        </w:tc>
        <w:tc>
          <w:tcPr>
            <w:tcW w:w="416" w:type="dxa"/>
            <w:vAlign w:val="center"/>
          </w:tcPr>
          <w:p w14:paraId="304AE7DD" w14:textId="77777777" w:rsidR="00015CD8" w:rsidRDefault="004830B2">
            <w:pPr>
              <w:widowControl/>
              <w:spacing w:line="260" w:lineRule="exact"/>
              <w:jc w:val="center"/>
              <w:textAlignment w:val="center"/>
              <w:rPr>
                <w:rStyle w:val="a7"/>
                <w:sz w:val="20"/>
                <w:szCs w:val="20"/>
              </w:rPr>
            </w:pPr>
            <w:r>
              <w:rPr>
                <w:rStyle w:val="a7"/>
                <w:sz w:val="20"/>
                <w:szCs w:val="20"/>
              </w:rPr>
              <w:t>单位</w:t>
            </w:r>
            <w:r>
              <w:rPr>
                <w:rStyle w:val="a7"/>
                <w:sz w:val="20"/>
                <w:szCs w:val="20"/>
              </w:rPr>
              <w:t>4</w:t>
            </w:r>
          </w:p>
        </w:tc>
        <w:tc>
          <w:tcPr>
            <w:tcW w:w="416" w:type="dxa"/>
            <w:vAlign w:val="center"/>
          </w:tcPr>
          <w:p w14:paraId="44ADC5E7" w14:textId="77777777" w:rsidR="00015CD8" w:rsidRDefault="004830B2">
            <w:pPr>
              <w:widowControl/>
              <w:spacing w:line="260" w:lineRule="exact"/>
              <w:jc w:val="center"/>
              <w:textAlignment w:val="center"/>
              <w:rPr>
                <w:rStyle w:val="a7"/>
                <w:sz w:val="20"/>
                <w:szCs w:val="20"/>
              </w:rPr>
            </w:pPr>
            <w:r>
              <w:rPr>
                <w:rStyle w:val="a7"/>
                <w:sz w:val="20"/>
                <w:szCs w:val="20"/>
              </w:rPr>
              <w:t>单位</w:t>
            </w:r>
            <w:r>
              <w:rPr>
                <w:rStyle w:val="a7"/>
                <w:sz w:val="20"/>
                <w:szCs w:val="20"/>
              </w:rPr>
              <w:t>5</w:t>
            </w:r>
          </w:p>
        </w:tc>
      </w:tr>
      <w:tr w:rsidR="00015CD8" w14:paraId="35EE5A07" w14:textId="77777777">
        <w:tc>
          <w:tcPr>
            <w:tcW w:w="816" w:type="dxa"/>
            <w:vMerge w:val="restart"/>
            <w:vAlign w:val="center"/>
          </w:tcPr>
          <w:p w14:paraId="38A52FA4" w14:textId="77777777" w:rsidR="00015CD8" w:rsidRDefault="004830B2">
            <w:pPr>
              <w:widowControl/>
              <w:spacing w:line="260" w:lineRule="exact"/>
              <w:jc w:val="center"/>
              <w:textAlignment w:val="center"/>
              <w:rPr>
                <w:rStyle w:val="a7"/>
                <w:color w:val="000000"/>
                <w:sz w:val="20"/>
                <w:szCs w:val="20"/>
              </w:rPr>
            </w:pPr>
            <w:r>
              <w:rPr>
                <w:rStyle w:val="a7"/>
                <w:color w:val="000000"/>
                <w:sz w:val="20"/>
                <w:szCs w:val="20"/>
              </w:rPr>
              <w:t>商务技术部分</w:t>
            </w:r>
          </w:p>
          <w:p w14:paraId="34217C26" w14:textId="77777777" w:rsidR="00015CD8" w:rsidRDefault="004830B2">
            <w:pPr>
              <w:widowControl/>
              <w:spacing w:line="260" w:lineRule="exact"/>
              <w:jc w:val="center"/>
              <w:textAlignment w:val="center"/>
              <w:rPr>
                <w:rStyle w:val="a7"/>
                <w:color w:val="000000"/>
                <w:sz w:val="20"/>
                <w:szCs w:val="20"/>
              </w:rPr>
            </w:pPr>
            <w:r>
              <w:rPr>
                <w:rStyle w:val="a7"/>
                <w:color w:val="000000"/>
                <w:sz w:val="20"/>
                <w:szCs w:val="20"/>
              </w:rPr>
              <w:t>（</w:t>
            </w:r>
            <w:r>
              <w:rPr>
                <w:rStyle w:val="a7"/>
                <w:color w:val="000000"/>
                <w:sz w:val="20"/>
                <w:szCs w:val="20"/>
              </w:rPr>
              <w:t>80</w:t>
            </w:r>
            <w:r>
              <w:rPr>
                <w:rStyle w:val="a7"/>
                <w:color w:val="000000"/>
                <w:sz w:val="20"/>
                <w:szCs w:val="20"/>
              </w:rPr>
              <w:t>）</w:t>
            </w:r>
          </w:p>
        </w:tc>
        <w:tc>
          <w:tcPr>
            <w:tcW w:w="783" w:type="dxa"/>
            <w:vAlign w:val="center"/>
          </w:tcPr>
          <w:p w14:paraId="03A481EB" w14:textId="77777777" w:rsidR="00015CD8" w:rsidRDefault="004830B2">
            <w:pPr>
              <w:widowControl/>
              <w:spacing w:line="260" w:lineRule="exact"/>
              <w:jc w:val="center"/>
              <w:textAlignment w:val="center"/>
              <w:rPr>
                <w:rStyle w:val="a7"/>
                <w:color w:val="000000"/>
                <w:sz w:val="20"/>
                <w:szCs w:val="20"/>
              </w:rPr>
            </w:pPr>
            <w:r>
              <w:rPr>
                <w:rFonts w:ascii="Times New Roman" w:eastAsia="宋体" w:hAnsi="Times New Roman"/>
                <w:iCs/>
                <w:color w:val="000000"/>
                <w:sz w:val="20"/>
                <w:szCs w:val="20"/>
              </w:rPr>
              <w:t>10</w:t>
            </w:r>
          </w:p>
        </w:tc>
        <w:tc>
          <w:tcPr>
            <w:tcW w:w="2190" w:type="dxa"/>
            <w:vAlign w:val="center"/>
          </w:tcPr>
          <w:p w14:paraId="5918CC1E" w14:textId="77777777" w:rsidR="00015CD8" w:rsidRDefault="004830B2">
            <w:pPr>
              <w:widowControl/>
              <w:spacing w:line="260" w:lineRule="exact"/>
              <w:textAlignment w:val="center"/>
              <w:rPr>
                <w:rStyle w:val="a7"/>
                <w:color w:val="000000"/>
                <w:sz w:val="20"/>
                <w:szCs w:val="20"/>
              </w:rPr>
            </w:pPr>
            <w:r>
              <w:rPr>
                <w:rFonts w:ascii="Times New Roman" w:eastAsia="宋体" w:hAnsi="Times New Roman"/>
                <w:iCs/>
                <w:color w:val="000000"/>
                <w:sz w:val="20"/>
                <w:szCs w:val="20"/>
              </w:rPr>
              <w:t>企业</w:t>
            </w:r>
            <w:r>
              <w:rPr>
                <w:rFonts w:ascii="Times New Roman" w:eastAsia="宋体" w:hAnsi="Times New Roman" w:hint="eastAsia"/>
                <w:iCs/>
                <w:color w:val="000000"/>
                <w:sz w:val="20"/>
                <w:szCs w:val="20"/>
              </w:rPr>
              <w:t>基本情况</w:t>
            </w:r>
          </w:p>
        </w:tc>
        <w:tc>
          <w:tcPr>
            <w:tcW w:w="3015" w:type="dxa"/>
            <w:vAlign w:val="center"/>
          </w:tcPr>
          <w:p w14:paraId="275B7A22" w14:textId="77777777" w:rsidR="00015CD8" w:rsidRDefault="004830B2">
            <w:pPr>
              <w:widowControl/>
              <w:spacing w:line="260" w:lineRule="exact"/>
              <w:textAlignment w:val="center"/>
              <w:rPr>
                <w:rStyle w:val="a7"/>
                <w:rFonts w:eastAsia="仿宋_GB2312"/>
                <w:color w:val="000000"/>
                <w:sz w:val="20"/>
                <w:szCs w:val="20"/>
              </w:rPr>
            </w:pPr>
            <w:r>
              <w:rPr>
                <w:rFonts w:ascii="Times New Roman" w:eastAsia="宋体" w:hAnsi="Times New Roman" w:hint="eastAsia"/>
                <w:iCs/>
                <w:color w:val="000000"/>
                <w:sz w:val="20"/>
                <w:szCs w:val="20"/>
              </w:rPr>
              <w:t>企业信用良好，没有失信记录或被强制执行记录。得</w:t>
            </w:r>
            <w:r>
              <w:rPr>
                <w:rFonts w:ascii="Times New Roman" w:eastAsia="宋体" w:hAnsi="Times New Roman" w:hint="eastAsia"/>
                <w:iCs/>
                <w:color w:val="000000"/>
                <w:sz w:val="20"/>
                <w:szCs w:val="20"/>
              </w:rPr>
              <w:t>10</w:t>
            </w:r>
            <w:r>
              <w:rPr>
                <w:rFonts w:ascii="Times New Roman" w:eastAsia="宋体" w:hAnsi="Times New Roman" w:hint="eastAsia"/>
                <w:iCs/>
                <w:color w:val="000000"/>
                <w:sz w:val="20"/>
                <w:szCs w:val="20"/>
              </w:rPr>
              <w:t>分；有失信记录或被强制执行记录，得</w:t>
            </w:r>
            <w:r>
              <w:rPr>
                <w:rFonts w:ascii="Times New Roman" w:eastAsia="宋体" w:hAnsi="Times New Roman" w:hint="eastAsia"/>
                <w:iCs/>
                <w:color w:val="000000"/>
                <w:sz w:val="20"/>
                <w:szCs w:val="20"/>
              </w:rPr>
              <w:t>0</w:t>
            </w:r>
            <w:r>
              <w:rPr>
                <w:rFonts w:ascii="Times New Roman" w:eastAsia="宋体" w:hAnsi="Times New Roman" w:hint="eastAsia"/>
                <w:iCs/>
                <w:color w:val="000000"/>
                <w:sz w:val="20"/>
                <w:szCs w:val="20"/>
              </w:rPr>
              <w:t>分。</w:t>
            </w:r>
          </w:p>
        </w:tc>
        <w:tc>
          <w:tcPr>
            <w:tcW w:w="426" w:type="dxa"/>
            <w:vAlign w:val="center"/>
          </w:tcPr>
          <w:p w14:paraId="7B693F04" w14:textId="77777777" w:rsidR="00015CD8" w:rsidRDefault="00015CD8">
            <w:pPr>
              <w:widowControl/>
              <w:spacing w:line="260" w:lineRule="exact"/>
              <w:jc w:val="center"/>
              <w:textAlignment w:val="center"/>
              <w:rPr>
                <w:rStyle w:val="a7"/>
                <w:color w:val="000000"/>
                <w:sz w:val="20"/>
                <w:szCs w:val="20"/>
              </w:rPr>
            </w:pPr>
          </w:p>
        </w:tc>
        <w:tc>
          <w:tcPr>
            <w:tcW w:w="474" w:type="dxa"/>
            <w:vAlign w:val="center"/>
          </w:tcPr>
          <w:p w14:paraId="0FA38666" w14:textId="77777777" w:rsidR="00015CD8" w:rsidRDefault="00015CD8">
            <w:pPr>
              <w:widowControl/>
              <w:spacing w:line="260" w:lineRule="exact"/>
              <w:jc w:val="center"/>
              <w:textAlignment w:val="center"/>
              <w:rPr>
                <w:rStyle w:val="a7"/>
                <w:color w:val="000000"/>
                <w:sz w:val="20"/>
                <w:szCs w:val="20"/>
              </w:rPr>
            </w:pPr>
          </w:p>
        </w:tc>
        <w:tc>
          <w:tcPr>
            <w:tcW w:w="416" w:type="dxa"/>
            <w:vAlign w:val="center"/>
          </w:tcPr>
          <w:p w14:paraId="0F67B9F8" w14:textId="77777777" w:rsidR="00015CD8" w:rsidRDefault="00015CD8">
            <w:pPr>
              <w:widowControl/>
              <w:spacing w:line="260" w:lineRule="exact"/>
              <w:jc w:val="center"/>
              <w:textAlignment w:val="center"/>
              <w:rPr>
                <w:rStyle w:val="a7"/>
                <w:color w:val="000000"/>
                <w:sz w:val="20"/>
                <w:szCs w:val="20"/>
              </w:rPr>
            </w:pPr>
          </w:p>
        </w:tc>
        <w:tc>
          <w:tcPr>
            <w:tcW w:w="416" w:type="dxa"/>
            <w:vAlign w:val="center"/>
          </w:tcPr>
          <w:p w14:paraId="19561A71" w14:textId="77777777" w:rsidR="00015CD8" w:rsidRDefault="00015CD8">
            <w:pPr>
              <w:widowControl/>
              <w:spacing w:line="260" w:lineRule="exact"/>
              <w:jc w:val="center"/>
              <w:textAlignment w:val="center"/>
              <w:rPr>
                <w:rStyle w:val="a7"/>
                <w:color w:val="000000"/>
                <w:sz w:val="20"/>
                <w:szCs w:val="20"/>
              </w:rPr>
            </w:pPr>
          </w:p>
        </w:tc>
        <w:tc>
          <w:tcPr>
            <w:tcW w:w="416" w:type="dxa"/>
            <w:vAlign w:val="center"/>
          </w:tcPr>
          <w:p w14:paraId="17410F22" w14:textId="77777777" w:rsidR="00015CD8" w:rsidRDefault="00015CD8">
            <w:pPr>
              <w:widowControl/>
              <w:spacing w:line="260" w:lineRule="exact"/>
              <w:jc w:val="center"/>
              <w:textAlignment w:val="center"/>
              <w:rPr>
                <w:rStyle w:val="a7"/>
                <w:color w:val="000000"/>
                <w:sz w:val="20"/>
                <w:szCs w:val="20"/>
              </w:rPr>
            </w:pPr>
          </w:p>
        </w:tc>
      </w:tr>
      <w:tr w:rsidR="00015CD8" w14:paraId="3EA46DD9" w14:textId="77777777">
        <w:tc>
          <w:tcPr>
            <w:tcW w:w="816" w:type="dxa"/>
            <w:vMerge/>
            <w:vAlign w:val="center"/>
          </w:tcPr>
          <w:p w14:paraId="14008DBF" w14:textId="77777777" w:rsidR="00015CD8" w:rsidRDefault="00015CD8">
            <w:pPr>
              <w:widowControl/>
              <w:spacing w:line="260" w:lineRule="exact"/>
              <w:jc w:val="center"/>
              <w:textAlignment w:val="center"/>
              <w:rPr>
                <w:rStyle w:val="a7"/>
                <w:color w:val="000000"/>
                <w:sz w:val="20"/>
                <w:szCs w:val="20"/>
              </w:rPr>
            </w:pPr>
          </w:p>
        </w:tc>
        <w:tc>
          <w:tcPr>
            <w:tcW w:w="783" w:type="dxa"/>
            <w:vAlign w:val="center"/>
          </w:tcPr>
          <w:p w14:paraId="744A8BA3" w14:textId="77777777" w:rsidR="00015CD8" w:rsidRDefault="004830B2">
            <w:pPr>
              <w:widowControl/>
              <w:spacing w:line="260" w:lineRule="exact"/>
              <w:jc w:val="center"/>
              <w:textAlignment w:val="center"/>
              <w:rPr>
                <w:rStyle w:val="a7"/>
                <w:color w:val="000000"/>
                <w:sz w:val="20"/>
                <w:szCs w:val="20"/>
              </w:rPr>
            </w:pPr>
            <w:r>
              <w:rPr>
                <w:rFonts w:ascii="Times New Roman" w:eastAsia="宋体" w:hAnsi="Times New Roman"/>
                <w:color w:val="000000"/>
                <w:sz w:val="20"/>
                <w:szCs w:val="20"/>
              </w:rPr>
              <w:t>20</w:t>
            </w:r>
          </w:p>
        </w:tc>
        <w:tc>
          <w:tcPr>
            <w:tcW w:w="2190" w:type="dxa"/>
            <w:vAlign w:val="center"/>
          </w:tcPr>
          <w:p w14:paraId="6ADBCF58" w14:textId="77777777" w:rsidR="00015CD8" w:rsidRDefault="004830B2">
            <w:pPr>
              <w:widowControl/>
              <w:spacing w:line="260" w:lineRule="exact"/>
              <w:textAlignment w:val="center"/>
              <w:rPr>
                <w:rStyle w:val="a7"/>
                <w:color w:val="000000"/>
                <w:sz w:val="20"/>
                <w:szCs w:val="20"/>
              </w:rPr>
            </w:pPr>
            <w:r>
              <w:rPr>
                <w:rFonts w:ascii="Times New Roman" w:eastAsia="宋体" w:hAnsi="Times New Roman"/>
                <w:color w:val="000000"/>
                <w:sz w:val="20"/>
                <w:szCs w:val="20"/>
              </w:rPr>
              <w:t>同类项目经验：根据近</w:t>
            </w:r>
            <w:r>
              <w:rPr>
                <w:rFonts w:ascii="Times New Roman" w:eastAsia="宋体" w:hAnsi="Times New Roman"/>
                <w:color w:val="000000"/>
                <w:sz w:val="20"/>
                <w:szCs w:val="20"/>
              </w:rPr>
              <w:t>5</w:t>
            </w:r>
            <w:r>
              <w:rPr>
                <w:rFonts w:ascii="Times New Roman" w:eastAsia="宋体" w:hAnsi="Times New Roman"/>
                <w:color w:val="000000"/>
                <w:sz w:val="20"/>
                <w:szCs w:val="20"/>
              </w:rPr>
              <w:t>年承接群团组织或其他单位同类型业务经验、客户评价进行评审</w:t>
            </w:r>
          </w:p>
        </w:tc>
        <w:tc>
          <w:tcPr>
            <w:tcW w:w="3015" w:type="dxa"/>
            <w:vAlign w:val="center"/>
          </w:tcPr>
          <w:p w14:paraId="0DAE48CD" w14:textId="77777777" w:rsidR="00015CD8" w:rsidRDefault="004830B2">
            <w:pPr>
              <w:widowControl/>
              <w:spacing w:line="260" w:lineRule="exact"/>
              <w:textAlignment w:val="center"/>
              <w:rPr>
                <w:rFonts w:ascii="Times New Roman" w:eastAsia="宋体" w:hAnsi="Times New Roman"/>
                <w:color w:val="000000"/>
                <w:sz w:val="20"/>
                <w:szCs w:val="20"/>
              </w:rPr>
            </w:pPr>
            <w:r>
              <w:rPr>
                <w:rFonts w:ascii="Times New Roman" w:eastAsia="宋体" w:hAnsi="Times New Roman"/>
                <w:color w:val="000000"/>
                <w:sz w:val="20"/>
                <w:szCs w:val="20"/>
              </w:rPr>
              <w:t>每提供一个同类项目经验得</w:t>
            </w:r>
            <w:r>
              <w:rPr>
                <w:rFonts w:ascii="Times New Roman" w:eastAsia="宋体" w:hAnsi="Times New Roman"/>
                <w:color w:val="000000"/>
                <w:sz w:val="20"/>
                <w:szCs w:val="20"/>
              </w:rPr>
              <w:t>2</w:t>
            </w:r>
            <w:r>
              <w:rPr>
                <w:rFonts w:ascii="Times New Roman" w:eastAsia="宋体" w:hAnsi="Times New Roman"/>
                <w:color w:val="000000"/>
                <w:sz w:val="20"/>
                <w:szCs w:val="20"/>
              </w:rPr>
              <w:t>分，最高得</w:t>
            </w:r>
            <w:r>
              <w:rPr>
                <w:rFonts w:ascii="Times New Roman" w:eastAsia="宋体" w:hAnsi="Times New Roman"/>
                <w:color w:val="000000"/>
                <w:sz w:val="20"/>
                <w:szCs w:val="20"/>
              </w:rPr>
              <w:t>10</w:t>
            </w:r>
            <w:r>
              <w:rPr>
                <w:rFonts w:ascii="Times New Roman" w:eastAsia="宋体" w:hAnsi="Times New Roman"/>
                <w:color w:val="000000"/>
                <w:sz w:val="20"/>
                <w:szCs w:val="20"/>
              </w:rPr>
              <w:t>分。</w:t>
            </w:r>
          </w:p>
          <w:p w14:paraId="722B8E40" w14:textId="77777777" w:rsidR="00015CD8" w:rsidRDefault="004830B2">
            <w:pPr>
              <w:widowControl/>
              <w:spacing w:line="260" w:lineRule="exact"/>
              <w:textAlignment w:val="center"/>
              <w:rPr>
                <w:rStyle w:val="a7"/>
                <w:color w:val="000000"/>
                <w:sz w:val="20"/>
                <w:szCs w:val="20"/>
              </w:rPr>
            </w:pPr>
            <w:r>
              <w:rPr>
                <w:rFonts w:ascii="Times New Roman" w:eastAsia="宋体" w:hAnsi="Times New Roman"/>
                <w:color w:val="000000"/>
                <w:sz w:val="20"/>
                <w:szCs w:val="20"/>
              </w:rPr>
              <w:t>每提供一个客户</w:t>
            </w:r>
            <w:proofErr w:type="gramStart"/>
            <w:r>
              <w:rPr>
                <w:rFonts w:ascii="Times New Roman" w:eastAsia="宋体" w:hAnsi="Times New Roman"/>
                <w:color w:val="000000"/>
                <w:sz w:val="20"/>
                <w:szCs w:val="20"/>
              </w:rPr>
              <w:t>评价函且总体</w:t>
            </w:r>
            <w:proofErr w:type="gramEnd"/>
            <w:r>
              <w:rPr>
                <w:rFonts w:ascii="Times New Roman" w:eastAsia="宋体" w:hAnsi="Times New Roman"/>
                <w:color w:val="000000"/>
                <w:sz w:val="20"/>
                <w:szCs w:val="20"/>
              </w:rPr>
              <w:t>为满意（优）的得</w:t>
            </w:r>
            <w:r>
              <w:rPr>
                <w:rFonts w:ascii="Times New Roman" w:eastAsia="宋体" w:hAnsi="Times New Roman"/>
                <w:color w:val="000000"/>
                <w:sz w:val="20"/>
                <w:szCs w:val="20"/>
              </w:rPr>
              <w:t>2</w:t>
            </w:r>
            <w:r>
              <w:rPr>
                <w:rFonts w:ascii="Times New Roman" w:eastAsia="宋体" w:hAnsi="Times New Roman"/>
                <w:color w:val="000000"/>
                <w:sz w:val="20"/>
                <w:szCs w:val="20"/>
              </w:rPr>
              <w:t>分，最高得</w:t>
            </w:r>
            <w:r>
              <w:rPr>
                <w:rFonts w:ascii="Times New Roman" w:eastAsia="宋体" w:hAnsi="Times New Roman"/>
                <w:color w:val="000000"/>
                <w:sz w:val="20"/>
                <w:szCs w:val="20"/>
              </w:rPr>
              <w:t>10</w:t>
            </w:r>
            <w:r>
              <w:rPr>
                <w:rFonts w:ascii="Times New Roman" w:eastAsia="宋体" w:hAnsi="Times New Roman"/>
                <w:color w:val="000000"/>
                <w:sz w:val="20"/>
                <w:szCs w:val="20"/>
              </w:rPr>
              <w:t>分。</w:t>
            </w:r>
          </w:p>
        </w:tc>
        <w:tc>
          <w:tcPr>
            <w:tcW w:w="426" w:type="dxa"/>
            <w:vAlign w:val="center"/>
          </w:tcPr>
          <w:p w14:paraId="0BFD2CC8" w14:textId="77777777" w:rsidR="00015CD8" w:rsidRDefault="00015CD8">
            <w:pPr>
              <w:widowControl/>
              <w:spacing w:line="260" w:lineRule="exact"/>
              <w:jc w:val="center"/>
              <w:textAlignment w:val="center"/>
              <w:rPr>
                <w:rStyle w:val="a7"/>
                <w:color w:val="000000"/>
                <w:sz w:val="20"/>
                <w:szCs w:val="20"/>
              </w:rPr>
            </w:pPr>
          </w:p>
        </w:tc>
        <w:tc>
          <w:tcPr>
            <w:tcW w:w="474" w:type="dxa"/>
            <w:vAlign w:val="center"/>
          </w:tcPr>
          <w:p w14:paraId="0AABAE21" w14:textId="77777777" w:rsidR="00015CD8" w:rsidRDefault="00015CD8">
            <w:pPr>
              <w:widowControl/>
              <w:spacing w:line="260" w:lineRule="exact"/>
              <w:jc w:val="center"/>
              <w:textAlignment w:val="center"/>
              <w:rPr>
                <w:rStyle w:val="a7"/>
                <w:color w:val="000000"/>
                <w:sz w:val="20"/>
                <w:szCs w:val="20"/>
              </w:rPr>
            </w:pPr>
          </w:p>
        </w:tc>
        <w:tc>
          <w:tcPr>
            <w:tcW w:w="416" w:type="dxa"/>
            <w:vAlign w:val="center"/>
          </w:tcPr>
          <w:p w14:paraId="7743E7AD" w14:textId="77777777" w:rsidR="00015CD8" w:rsidRDefault="00015CD8">
            <w:pPr>
              <w:widowControl/>
              <w:spacing w:line="260" w:lineRule="exact"/>
              <w:jc w:val="center"/>
              <w:textAlignment w:val="center"/>
              <w:rPr>
                <w:rStyle w:val="a7"/>
                <w:color w:val="000000"/>
                <w:sz w:val="20"/>
                <w:szCs w:val="20"/>
              </w:rPr>
            </w:pPr>
          </w:p>
        </w:tc>
        <w:tc>
          <w:tcPr>
            <w:tcW w:w="416" w:type="dxa"/>
            <w:vAlign w:val="center"/>
          </w:tcPr>
          <w:p w14:paraId="031BC0D4" w14:textId="77777777" w:rsidR="00015CD8" w:rsidRDefault="00015CD8">
            <w:pPr>
              <w:widowControl/>
              <w:spacing w:line="260" w:lineRule="exact"/>
              <w:jc w:val="center"/>
              <w:textAlignment w:val="center"/>
              <w:rPr>
                <w:rStyle w:val="a7"/>
                <w:color w:val="000000"/>
                <w:sz w:val="20"/>
                <w:szCs w:val="20"/>
              </w:rPr>
            </w:pPr>
          </w:p>
        </w:tc>
        <w:tc>
          <w:tcPr>
            <w:tcW w:w="416" w:type="dxa"/>
            <w:vAlign w:val="center"/>
          </w:tcPr>
          <w:p w14:paraId="5AC1248F" w14:textId="77777777" w:rsidR="00015CD8" w:rsidRDefault="00015CD8">
            <w:pPr>
              <w:widowControl/>
              <w:spacing w:line="260" w:lineRule="exact"/>
              <w:jc w:val="center"/>
              <w:textAlignment w:val="center"/>
              <w:rPr>
                <w:rStyle w:val="a7"/>
                <w:color w:val="000000"/>
                <w:sz w:val="20"/>
                <w:szCs w:val="20"/>
              </w:rPr>
            </w:pPr>
          </w:p>
        </w:tc>
      </w:tr>
      <w:tr w:rsidR="00015CD8" w14:paraId="2770F207" w14:textId="77777777">
        <w:tc>
          <w:tcPr>
            <w:tcW w:w="816" w:type="dxa"/>
            <w:vMerge/>
            <w:vAlign w:val="center"/>
          </w:tcPr>
          <w:p w14:paraId="4516FDE4" w14:textId="77777777" w:rsidR="00015CD8" w:rsidRDefault="00015CD8">
            <w:pPr>
              <w:widowControl/>
              <w:spacing w:line="260" w:lineRule="exact"/>
              <w:jc w:val="center"/>
              <w:textAlignment w:val="center"/>
              <w:rPr>
                <w:rStyle w:val="a7"/>
                <w:color w:val="000000"/>
                <w:sz w:val="20"/>
                <w:szCs w:val="20"/>
              </w:rPr>
            </w:pPr>
          </w:p>
        </w:tc>
        <w:tc>
          <w:tcPr>
            <w:tcW w:w="783" w:type="dxa"/>
            <w:vAlign w:val="center"/>
          </w:tcPr>
          <w:p w14:paraId="1E16E86D" w14:textId="77777777" w:rsidR="00015CD8" w:rsidRDefault="004830B2">
            <w:pPr>
              <w:widowControl/>
              <w:spacing w:line="260" w:lineRule="exact"/>
              <w:jc w:val="center"/>
              <w:textAlignment w:val="center"/>
              <w:rPr>
                <w:rFonts w:ascii="Times New Roman" w:eastAsia="宋体" w:hAnsi="Times New Roman"/>
                <w:color w:val="000000"/>
                <w:sz w:val="20"/>
                <w:szCs w:val="20"/>
              </w:rPr>
            </w:pPr>
            <w:r>
              <w:rPr>
                <w:rFonts w:ascii="Times New Roman" w:eastAsia="宋体" w:hAnsi="Times New Roman"/>
                <w:color w:val="000000"/>
                <w:sz w:val="20"/>
                <w:szCs w:val="20"/>
              </w:rPr>
              <w:t>20</w:t>
            </w:r>
          </w:p>
        </w:tc>
        <w:tc>
          <w:tcPr>
            <w:tcW w:w="2190" w:type="dxa"/>
            <w:vAlign w:val="center"/>
          </w:tcPr>
          <w:p w14:paraId="6FDF53D8" w14:textId="77777777" w:rsidR="00015CD8" w:rsidRDefault="004830B2">
            <w:pPr>
              <w:widowControl/>
              <w:spacing w:line="260" w:lineRule="exact"/>
              <w:textAlignment w:val="center"/>
              <w:rPr>
                <w:rFonts w:ascii="Times New Roman" w:eastAsia="宋体" w:hAnsi="Times New Roman"/>
                <w:color w:val="000000"/>
                <w:sz w:val="20"/>
                <w:szCs w:val="20"/>
              </w:rPr>
            </w:pPr>
            <w:r>
              <w:rPr>
                <w:rFonts w:ascii="Times New Roman" w:eastAsia="宋体" w:hAnsi="Times New Roman"/>
                <w:color w:val="000000"/>
                <w:sz w:val="20"/>
                <w:szCs w:val="20"/>
              </w:rPr>
              <w:t>能实质性响应招标文件的工作方案（包含但不限于：</w:t>
            </w:r>
            <w:r>
              <w:rPr>
                <w:rFonts w:ascii="Times New Roman" w:eastAsia="宋体" w:hAnsi="Times New Roman"/>
                <w:color w:val="000000"/>
                <w:sz w:val="20"/>
                <w:szCs w:val="20"/>
              </w:rPr>
              <w:t>1</w:t>
            </w:r>
            <w:r>
              <w:rPr>
                <w:rFonts w:ascii="Times New Roman" w:eastAsia="宋体" w:hAnsi="Times New Roman"/>
                <w:color w:val="000000"/>
                <w:sz w:val="20"/>
                <w:szCs w:val="20"/>
              </w:rPr>
              <w:t>、工期计划；</w:t>
            </w:r>
            <w:r>
              <w:rPr>
                <w:rFonts w:ascii="Times New Roman" w:eastAsia="宋体" w:hAnsi="Times New Roman"/>
                <w:color w:val="000000"/>
                <w:sz w:val="20"/>
                <w:szCs w:val="20"/>
              </w:rPr>
              <w:t>2</w:t>
            </w:r>
            <w:r>
              <w:rPr>
                <w:rFonts w:ascii="Times New Roman" w:eastAsia="宋体" w:hAnsi="Times New Roman"/>
                <w:color w:val="000000"/>
                <w:sz w:val="20"/>
                <w:szCs w:val="20"/>
              </w:rPr>
              <w:t>、项目实施重点、难点分析及解决方案；</w:t>
            </w:r>
            <w:r>
              <w:rPr>
                <w:rFonts w:ascii="Times New Roman" w:eastAsia="宋体" w:hAnsi="Times New Roman"/>
                <w:color w:val="000000"/>
                <w:sz w:val="20"/>
                <w:szCs w:val="20"/>
              </w:rPr>
              <w:t>3</w:t>
            </w:r>
            <w:r>
              <w:rPr>
                <w:rFonts w:ascii="Times New Roman" w:eastAsia="宋体" w:hAnsi="Times New Roman"/>
                <w:color w:val="000000"/>
                <w:sz w:val="20"/>
                <w:szCs w:val="20"/>
              </w:rPr>
              <w:t>、质量管理水平及保证措施；</w:t>
            </w:r>
            <w:r>
              <w:rPr>
                <w:rFonts w:ascii="Times New Roman" w:eastAsia="宋体" w:hAnsi="Times New Roman"/>
                <w:color w:val="000000"/>
                <w:sz w:val="20"/>
                <w:szCs w:val="20"/>
              </w:rPr>
              <w:t>4</w:t>
            </w:r>
            <w:r>
              <w:rPr>
                <w:rFonts w:ascii="Times New Roman" w:eastAsia="宋体" w:hAnsi="Times New Roman"/>
                <w:color w:val="000000"/>
                <w:sz w:val="20"/>
                <w:szCs w:val="20"/>
              </w:rPr>
              <w:t>、人员配备；</w:t>
            </w:r>
            <w:r>
              <w:rPr>
                <w:rFonts w:ascii="Times New Roman" w:eastAsia="宋体" w:hAnsi="Times New Roman"/>
                <w:color w:val="000000"/>
                <w:sz w:val="20"/>
                <w:szCs w:val="20"/>
              </w:rPr>
              <w:t>5</w:t>
            </w:r>
            <w:r>
              <w:rPr>
                <w:rFonts w:ascii="Times New Roman" w:eastAsia="宋体" w:hAnsi="Times New Roman"/>
                <w:color w:val="000000"/>
                <w:sz w:val="20"/>
                <w:szCs w:val="20"/>
              </w:rPr>
              <w:t>、前期资金配备）</w:t>
            </w:r>
          </w:p>
        </w:tc>
        <w:tc>
          <w:tcPr>
            <w:tcW w:w="3015" w:type="dxa"/>
            <w:vAlign w:val="center"/>
          </w:tcPr>
          <w:p w14:paraId="65A072CA" w14:textId="77777777" w:rsidR="00015CD8" w:rsidRDefault="004830B2">
            <w:pPr>
              <w:widowControl/>
              <w:spacing w:line="260" w:lineRule="exact"/>
              <w:textAlignment w:val="center"/>
              <w:rPr>
                <w:rFonts w:ascii="Times New Roman" w:eastAsia="宋体" w:hAnsi="Times New Roman"/>
                <w:color w:val="000000"/>
                <w:sz w:val="20"/>
                <w:szCs w:val="20"/>
              </w:rPr>
            </w:pPr>
            <w:r>
              <w:rPr>
                <w:rFonts w:ascii="Times New Roman" w:eastAsia="宋体" w:hAnsi="Times New Roman"/>
                <w:color w:val="000000"/>
                <w:sz w:val="20"/>
                <w:szCs w:val="20"/>
              </w:rPr>
              <w:t>1</w:t>
            </w:r>
            <w:r>
              <w:rPr>
                <w:rFonts w:ascii="Times New Roman" w:eastAsia="宋体" w:hAnsi="Times New Roman"/>
                <w:color w:val="000000"/>
                <w:sz w:val="20"/>
                <w:szCs w:val="20"/>
              </w:rPr>
              <w:t>、有依据项目特点制定工作方案，并对本项目重点、难点分析透切，制定的相应对策针对性较强，可行性较高的，得</w:t>
            </w:r>
            <w:r>
              <w:rPr>
                <w:rFonts w:ascii="Times New Roman" w:eastAsia="宋体" w:hAnsi="Times New Roman"/>
                <w:color w:val="000000"/>
                <w:sz w:val="20"/>
                <w:szCs w:val="20"/>
              </w:rPr>
              <w:t>20</w:t>
            </w:r>
            <w:r>
              <w:rPr>
                <w:rFonts w:ascii="Times New Roman" w:eastAsia="宋体" w:hAnsi="Times New Roman"/>
                <w:color w:val="000000"/>
                <w:sz w:val="20"/>
                <w:szCs w:val="20"/>
              </w:rPr>
              <w:t>分，</w:t>
            </w:r>
            <w:r>
              <w:rPr>
                <w:rFonts w:ascii="Times New Roman" w:eastAsia="宋体" w:hAnsi="Times New Roman"/>
                <w:color w:val="000000"/>
                <w:sz w:val="20"/>
                <w:szCs w:val="20"/>
              </w:rPr>
              <w:br/>
              <w:t>2</w:t>
            </w:r>
            <w:r>
              <w:rPr>
                <w:rFonts w:ascii="Times New Roman" w:eastAsia="宋体" w:hAnsi="Times New Roman"/>
                <w:color w:val="000000"/>
                <w:sz w:val="20"/>
                <w:szCs w:val="20"/>
              </w:rPr>
              <w:t>、有依据项目特点制定专项工作方案，并对本项目重点、难点分析透切，制定的相应对策针对性一般，可行性一般的，得</w:t>
            </w:r>
            <w:r>
              <w:rPr>
                <w:rFonts w:ascii="Times New Roman" w:eastAsia="宋体" w:hAnsi="Times New Roman"/>
                <w:color w:val="000000"/>
                <w:sz w:val="20"/>
                <w:szCs w:val="20"/>
              </w:rPr>
              <w:t>15</w:t>
            </w:r>
            <w:r>
              <w:rPr>
                <w:rFonts w:ascii="Times New Roman" w:eastAsia="宋体" w:hAnsi="Times New Roman"/>
                <w:color w:val="000000"/>
                <w:sz w:val="20"/>
                <w:szCs w:val="20"/>
              </w:rPr>
              <w:t>分，</w:t>
            </w:r>
            <w:r>
              <w:rPr>
                <w:rFonts w:ascii="Times New Roman" w:eastAsia="宋体" w:hAnsi="Times New Roman"/>
                <w:color w:val="000000"/>
                <w:sz w:val="20"/>
                <w:szCs w:val="20"/>
              </w:rPr>
              <w:br/>
              <w:t>3</w:t>
            </w:r>
            <w:r>
              <w:rPr>
                <w:rFonts w:ascii="Times New Roman" w:eastAsia="宋体" w:hAnsi="Times New Roman"/>
                <w:color w:val="000000"/>
                <w:sz w:val="20"/>
                <w:szCs w:val="20"/>
              </w:rPr>
              <w:t>、对本项目工程重点、难点分析透切，制定的相应对策针对性一般，可行性一般的，得</w:t>
            </w:r>
            <w:r>
              <w:rPr>
                <w:rFonts w:ascii="Times New Roman" w:eastAsia="宋体" w:hAnsi="Times New Roman"/>
                <w:color w:val="000000"/>
                <w:sz w:val="20"/>
                <w:szCs w:val="20"/>
              </w:rPr>
              <w:t>10</w:t>
            </w:r>
            <w:r>
              <w:rPr>
                <w:rFonts w:ascii="Times New Roman" w:eastAsia="宋体" w:hAnsi="Times New Roman"/>
                <w:color w:val="000000"/>
                <w:sz w:val="20"/>
                <w:szCs w:val="20"/>
              </w:rPr>
              <w:t>分。</w:t>
            </w:r>
            <w:r>
              <w:rPr>
                <w:rFonts w:ascii="Times New Roman" w:eastAsia="宋体" w:hAnsi="Times New Roman"/>
                <w:color w:val="000000"/>
                <w:sz w:val="20"/>
                <w:szCs w:val="20"/>
              </w:rPr>
              <w:br/>
              <w:t>4</w:t>
            </w:r>
            <w:r>
              <w:rPr>
                <w:rFonts w:ascii="Times New Roman" w:eastAsia="宋体" w:hAnsi="Times New Roman"/>
                <w:color w:val="000000"/>
                <w:sz w:val="20"/>
                <w:szCs w:val="20"/>
              </w:rPr>
              <w:t>、没有制定工作方案的，得</w:t>
            </w:r>
            <w:r>
              <w:rPr>
                <w:rFonts w:ascii="Times New Roman" w:eastAsia="宋体" w:hAnsi="Times New Roman"/>
                <w:color w:val="000000"/>
                <w:sz w:val="20"/>
                <w:szCs w:val="20"/>
              </w:rPr>
              <w:t>0</w:t>
            </w:r>
            <w:r>
              <w:rPr>
                <w:rFonts w:ascii="Times New Roman" w:eastAsia="宋体" w:hAnsi="Times New Roman"/>
                <w:color w:val="000000"/>
                <w:sz w:val="20"/>
                <w:szCs w:val="20"/>
              </w:rPr>
              <w:t>分。</w:t>
            </w:r>
          </w:p>
        </w:tc>
        <w:tc>
          <w:tcPr>
            <w:tcW w:w="426" w:type="dxa"/>
            <w:vAlign w:val="center"/>
          </w:tcPr>
          <w:p w14:paraId="576089D2" w14:textId="77777777" w:rsidR="00015CD8" w:rsidRDefault="00015CD8">
            <w:pPr>
              <w:widowControl/>
              <w:spacing w:line="260" w:lineRule="exact"/>
              <w:jc w:val="center"/>
              <w:textAlignment w:val="center"/>
              <w:rPr>
                <w:rStyle w:val="a7"/>
                <w:color w:val="000000"/>
                <w:sz w:val="20"/>
                <w:szCs w:val="20"/>
              </w:rPr>
            </w:pPr>
          </w:p>
        </w:tc>
        <w:tc>
          <w:tcPr>
            <w:tcW w:w="474" w:type="dxa"/>
            <w:vAlign w:val="center"/>
          </w:tcPr>
          <w:p w14:paraId="2D942059" w14:textId="77777777" w:rsidR="00015CD8" w:rsidRDefault="00015CD8">
            <w:pPr>
              <w:widowControl/>
              <w:spacing w:line="260" w:lineRule="exact"/>
              <w:jc w:val="center"/>
              <w:textAlignment w:val="center"/>
              <w:rPr>
                <w:rStyle w:val="a7"/>
                <w:color w:val="000000"/>
                <w:sz w:val="20"/>
                <w:szCs w:val="20"/>
              </w:rPr>
            </w:pPr>
          </w:p>
        </w:tc>
        <w:tc>
          <w:tcPr>
            <w:tcW w:w="416" w:type="dxa"/>
            <w:vAlign w:val="center"/>
          </w:tcPr>
          <w:p w14:paraId="26A9AEC1" w14:textId="77777777" w:rsidR="00015CD8" w:rsidRDefault="00015CD8">
            <w:pPr>
              <w:widowControl/>
              <w:spacing w:line="260" w:lineRule="exact"/>
              <w:jc w:val="center"/>
              <w:textAlignment w:val="center"/>
              <w:rPr>
                <w:rStyle w:val="a7"/>
                <w:color w:val="000000"/>
                <w:sz w:val="20"/>
                <w:szCs w:val="20"/>
              </w:rPr>
            </w:pPr>
          </w:p>
        </w:tc>
        <w:tc>
          <w:tcPr>
            <w:tcW w:w="416" w:type="dxa"/>
            <w:vAlign w:val="center"/>
          </w:tcPr>
          <w:p w14:paraId="56A1F356" w14:textId="77777777" w:rsidR="00015CD8" w:rsidRDefault="00015CD8">
            <w:pPr>
              <w:widowControl/>
              <w:spacing w:line="260" w:lineRule="exact"/>
              <w:jc w:val="center"/>
              <w:textAlignment w:val="center"/>
              <w:rPr>
                <w:rStyle w:val="a7"/>
                <w:color w:val="000000"/>
                <w:sz w:val="20"/>
                <w:szCs w:val="20"/>
              </w:rPr>
            </w:pPr>
          </w:p>
        </w:tc>
        <w:tc>
          <w:tcPr>
            <w:tcW w:w="416" w:type="dxa"/>
            <w:vAlign w:val="center"/>
          </w:tcPr>
          <w:p w14:paraId="1E010030" w14:textId="77777777" w:rsidR="00015CD8" w:rsidRDefault="00015CD8">
            <w:pPr>
              <w:widowControl/>
              <w:spacing w:line="260" w:lineRule="exact"/>
              <w:jc w:val="center"/>
              <w:textAlignment w:val="center"/>
              <w:rPr>
                <w:rStyle w:val="a7"/>
                <w:color w:val="000000"/>
                <w:sz w:val="20"/>
                <w:szCs w:val="20"/>
              </w:rPr>
            </w:pPr>
          </w:p>
        </w:tc>
      </w:tr>
      <w:tr w:rsidR="00015CD8" w14:paraId="304524E4" w14:textId="77777777">
        <w:tc>
          <w:tcPr>
            <w:tcW w:w="816" w:type="dxa"/>
            <w:vMerge/>
            <w:vAlign w:val="center"/>
          </w:tcPr>
          <w:p w14:paraId="3301C00C" w14:textId="77777777" w:rsidR="00015CD8" w:rsidRDefault="00015CD8">
            <w:pPr>
              <w:widowControl/>
              <w:spacing w:line="260" w:lineRule="exact"/>
              <w:jc w:val="center"/>
              <w:textAlignment w:val="center"/>
              <w:rPr>
                <w:rStyle w:val="a7"/>
                <w:color w:val="000000"/>
                <w:sz w:val="20"/>
                <w:szCs w:val="20"/>
              </w:rPr>
            </w:pPr>
          </w:p>
        </w:tc>
        <w:tc>
          <w:tcPr>
            <w:tcW w:w="783" w:type="dxa"/>
            <w:vAlign w:val="center"/>
          </w:tcPr>
          <w:p w14:paraId="65316D77" w14:textId="77777777" w:rsidR="00015CD8" w:rsidRDefault="004830B2">
            <w:pPr>
              <w:widowControl/>
              <w:spacing w:line="260" w:lineRule="exact"/>
              <w:jc w:val="center"/>
              <w:textAlignment w:val="center"/>
              <w:rPr>
                <w:rFonts w:ascii="Times New Roman" w:eastAsia="宋体" w:hAnsi="Times New Roman"/>
                <w:color w:val="000000"/>
                <w:sz w:val="20"/>
                <w:szCs w:val="20"/>
              </w:rPr>
            </w:pPr>
            <w:r>
              <w:rPr>
                <w:rFonts w:ascii="Times New Roman" w:eastAsia="宋体" w:hAnsi="Times New Roman"/>
                <w:color w:val="000000"/>
                <w:sz w:val="20"/>
                <w:szCs w:val="20"/>
              </w:rPr>
              <w:t>10</w:t>
            </w:r>
          </w:p>
        </w:tc>
        <w:tc>
          <w:tcPr>
            <w:tcW w:w="2190" w:type="dxa"/>
            <w:vAlign w:val="center"/>
          </w:tcPr>
          <w:p w14:paraId="344157A8" w14:textId="77777777" w:rsidR="00015CD8" w:rsidRDefault="004830B2">
            <w:pPr>
              <w:widowControl/>
              <w:spacing w:line="260" w:lineRule="exact"/>
              <w:textAlignment w:val="center"/>
              <w:rPr>
                <w:rFonts w:ascii="Times New Roman" w:eastAsia="宋体" w:hAnsi="Times New Roman"/>
                <w:color w:val="000000"/>
                <w:sz w:val="20"/>
                <w:szCs w:val="20"/>
              </w:rPr>
            </w:pPr>
            <w:r>
              <w:rPr>
                <w:rFonts w:ascii="Times New Roman" w:eastAsia="宋体" w:hAnsi="Times New Roman"/>
                <w:color w:val="000000"/>
                <w:sz w:val="20"/>
                <w:szCs w:val="20"/>
              </w:rPr>
              <w:t>获得国家有关部门或行业协会颁发的资质等级或奖项。</w:t>
            </w:r>
          </w:p>
        </w:tc>
        <w:tc>
          <w:tcPr>
            <w:tcW w:w="3015" w:type="dxa"/>
            <w:vAlign w:val="center"/>
          </w:tcPr>
          <w:p w14:paraId="49CC9150" w14:textId="77777777" w:rsidR="00015CD8" w:rsidRDefault="004830B2">
            <w:pPr>
              <w:widowControl/>
              <w:spacing w:line="260" w:lineRule="exact"/>
              <w:textAlignment w:val="center"/>
              <w:rPr>
                <w:rFonts w:ascii="Times New Roman" w:eastAsia="宋体" w:hAnsi="Times New Roman"/>
                <w:color w:val="000000"/>
                <w:sz w:val="20"/>
                <w:szCs w:val="20"/>
              </w:rPr>
            </w:pPr>
            <w:r>
              <w:rPr>
                <w:rFonts w:ascii="Times New Roman" w:eastAsia="宋体" w:hAnsi="Times New Roman"/>
                <w:color w:val="000000"/>
                <w:sz w:val="20"/>
                <w:szCs w:val="20"/>
              </w:rPr>
              <w:t>提供政府部门颁发的，每个得</w:t>
            </w:r>
            <w:r>
              <w:rPr>
                <w:rFonts w:ascii="Times New Roman" w:eastAsia="宋体" w:hAnsi="Times New Roman"/>
                <w:color w:val="000000"/>
                <w:sz w:val="20"/>
                <w:szCs w:val="20"/>
              </w:rPr>
              <w:t>0.5</w:t>
            </w:r>
            <w:r>
              <w:rPr>
                <w:rFonts w:ascii="Times New Roman" w:eastAsia="宋体" w:hAnsi="Times New Roman"/>
                <w:color w:val="000000"/>
                <w:sz w:val="20"/>
                <w:szCs w:val="20"/>
              </w:rPr>
              <w:t>分，最高得</w:t>
            </w:r>
            <w:r>
              <w:rPr>
                <w:rFonts w:ascii="Times New Roman" w:eastAsia="宋体" w:hAnsi="Times New Roman"/>
                <w:color w:val="000000"/>
                <w:sz w:val="20"/>
                <w:szCs w:val="20"/>
              </w:rPr>
              <w:t>6</w:t>
            </w:r>
            <w:r>
              <w:rPr>
                <w:rFonts w:ascii="Times New Roman" w:eastAsia="宋体" w:hAnsi="Times New Roman"/>
                <w:color w:val="000000"/>
                <w:sz w:val="20"/>
                <w:szCs w:val="20"/>
              </w:rPr>
              <w:t>分；提供行业协会颁发的，每个得</w:t>
            </w:r>
            <w:r>
              <w:rPr>
                <w:rFonts w:ascii="Times New Roman" w:eastAsia="宋体" w:hAnsi="Times New Roman"/>
                <w:color w:val="000000"/>
                <w:sz w:val="20"/>
                <w:szCs w:val="20"/>
              </w:rPr>
              <w:t>0.2</w:t>
            </w:r>
            <w:r>
              <w:rPr>
                <w:rFonts w:ascii="Times New Roman" w:eastAsia="宋体" w:hAnsi="Times New Roman"/>
                <w:color w:val="000000"/>
                <w:sz w:val="20"/>
                <w:szCs w:val="20"/>
              </w:rPr>
              <w:t>分，最高得</w:t>
            </w:r>
            <w:r>
              <w:rPr>
                <w:rFonts w:ascii="Times New Roman" w:eastAsia="宋体" w:hAnsi="Times New Roman"/>
                <w:color w:val="000000"/>
                <w:sz w:val="20"/>
                <w:szCs w:val="20"/>
              </w:rPr>
              <w:t>4</w:t>
            </w:r>
            <w:r>
              <w:rPr>
                <w:rFonts w:ascii="Times New Roman" w:eastAsia="宋体" w:hAnsi="Times New Roman"/>
                <w:color w:val="000000"/>
                <w:sz w:val="20"/>
                <w:szCs w:val="20"/>
              </w:rPr>
              <w:t>分。</w:t>
            </w:r>
          </w:p>
        </w:tc>
        <w:tc>
          <w:tcPr>
            <w:tcW w:w="426" w:type="dxa"/>
            <w:vAlign w:val="center"/>
          </w:tcPr>
          <w:p w14:paraId="47EF7644" w14:textId="77777777" w:rsidR="00015CD8" w:rsidRDefault="00015CD8">
            <w:pPr>
              <w:widowControl/>
              <w:spacing w:line="260" w:lineRule="exact"/>
              <w:jc w:val="center"/>
              <w:textAlignment w:val="center"/>
              <w:rPr>
                <w:rStyle w:val="a7"/>
                <w:color w:val="000000"/>
                <w:sz w:val="20"/>
                <w:szCs w:val="20"/>
              </w:rPr>
            </w:pPr>
          </w:p>
        </w:tc>
        <w:tc>
          <w:tcPr>
            <w:tcW w:w="474" w:type="dxa"/>
            <w:vAlign w:val="center"/>
          </w:tcPr>
          <w:p w14:paraId="4898DE20" w14:textId="77777777" w:rsidR="00015CD8" w:rsidRDefault="00015CD8">
            <w:pPr>
              <w:widowControl/>
              <w:spacing w:line="260" w:lineRule="exact"/>
              <w:jc w:val="center"/>
              <w:textAlignment w:val="center"/>
              <w:rPr>
                <w:rStyle w:val="a7"/>
                <w:color w:val="000000"/>
                <w:sz w:val="20"/>
                <w:szCs w:val="20"/>
              </w:rPr>
            </w:pPr>
          </w:p>
        </w:tc>
        <w:tc>
          <w:tcPr>
            <w:tcW w:w="416" w:type="dxa"/>
            <w:vAlign w:val="center"/>
          </w:tcPr>
          <w:p w14:paraId="2B8E6025" w14:textId="77777777" w:rsidR="00015CD8" w:rsidRDefault="00015CD8">
            <w:pPr>
              <w:widowControl/>
              <w:spacing w:line="260" w:lineRule="exact"/>
              <w:jc w:val="center"/>
              <w:textAlignment w:val="center"/>
              <w:rPr>
                <w:rStyle w:val="a7"/>
                <w:color w:val="000000"/>
                <w:sz w:val="20"/>
                <w:szCs w:val="20"/>
              </w:rPr>
            </w:pPr>
          </w:p>
        </w:tc>
        <w:tc>
          <w:tcPr>
            <w:tcW w:w="416" w:type="dxa"/>
            <w:vAlign w:val="center"/>
          </w:tcPr>
          <w:p w14:paraId="100B4236" w14:textId="77777777" w:rsidR="00015CD8" w:rsidRDefault="00015CD8">
            <w:pPr>
              <w:widowControl/>
              <w:spacing w:line="260" w:lineRule="exact"/>
              <w:jc w:val="center"/>
              <w:textAlignment w:val="center"/>
              <w:rPr>
                <w:rStyle w:val="a7"/>
                <w:color w:val="000000"/>
                <w:sz w:val="20"/>
                <w:szCs w:val="20"/>
              </w:rPr>
            </w:pPr>
          </w:p>
        </w:tc>
        <w:tc>
          <w:tcPr>
            <w:tcW w:w="416" w:type="dxa"/>
            <w:vAlign w:val="center"/>
          </w:tcPr>
          <w:p w14:paraId="1AF7D222" w14:textId="77777777" w:rsidR="00015CD8" w:rsidRDefault="00015CD8">
            <w:pPr>
              <w:widowControl/>
              <w:spacing w:line="260" w:lineRule="exact"/>
              <w:jc w:val="center"/>
              <w:textAlignment w:val="center"/>
              <w:rPr>
                <w:rStyle w:val="a7"/>
                <w:color w:val="000000"/>
                <w:sz w:val="20"/>
                <w:szCs w:val="20"/>
              </w:rPr>
            </w:pPr>
          </w:p>
        </w:tc>
      </w:tr>
      <w:tr w:rsidR="00015CD8" w14:paraId="742BA6DC" w14:textId="77777777">
        <w:tc>
          <w:tcPr>
            <w:tcW w:w="816" w:type="dxa"/>
            <w:vMerge/>
            <w:vAlign w:val="center"/>
          </w:tcPr>
          <w:p w14:paraId="67A4FDB1" w14:textId="77777777" w:rsidR="00015CD8" w:rsidRDefault="00015CD8">
            <w:pPr>
              <w:widowControl/>
              <w:spacing w:line="260" w:lineRule="exact"/>
              <w:jc w:val="center"/>
              <w:textAlignment w:val="center"/>
              <w:rPr>
                <w:rStyle w:val="a7"/>
                <w:color w:val="000000"/>
                <w:sz w:val="20"/>
                <w:szCs w:val="20"/>
              </w:rPr>
            </w:pPr>
          </w:p>
        </w:tc>
        <w:tc>
          <w:tcPr>
            <w:tcW w:w="783" w:type="dxa"/>
            <w:vAlign w:val="center"/>
          </w:tcPr>
          <w:p w14:paraId="3FA5585A" w14:textId="77777777" w:rsidR="00015CD8" w:rsidRDefault="004830B2">
            <w:pPr>
              <w:widowControl/>
              <w:spacing w:line="260" w:lineRule="exact"/>
              <w:jc w:val="center"/>
              <w:textAlignment w:val="center"/>
              <w:rPr>
                <w:rFonts w:ascii="Times New Roman" w:eastAsia="宋体" w:hAnsi="Times New Roman"/>
                <w:color w:val="000000"/>
                <w:sz w:val="20"/>
                <w:szCs w:val="20"/>
              </w:rPr>
            </w:pPr>
            <w:r>
              <w:rPr>
                <w:rFonts w:ascii="Times New Roman" w:eastAsia="宋体" w:hAnsi="Times New Roman"/>
                <w:color w:val="000000"/>
                <w:sz w:val="20"/>
                <w:szCs w:val="20"/>
              </w:rPr>
              <w:t>20</w:t>
            </w:r>
          </w:p>
        </w:tc>
        <w:tc>
          <w:tcPr>
            <w:tcW w:w="2190" w:type="dxa"/>
            <w:vAlign w:val="center"/>
          </w:tcPr>
          <w:p w14:paraId="453B417F" w14:textId="77777777" w:rsidR="00015CD8" w:rsidRDefault="004830B2">
            <w:pPr>
              <w:widowControl/>
              <w:spacing w:line="260" w:lineRule="exact"/>
              <w:textAlignment w:val="center"/>
              <w:rPr>
                <w:rFonts w:ascii="Times New Roman" w:eastAsia="宋体" w:hAnsi="Times New Roman"/>
                <w:color w:val="000000"/>
                <w:sz w:val="20"/>
                <w:szCs w:val="20"/>
              </w:rPr>
            </w:pPr>
            <w:r>
              <w:rPr>
                <w:rFonts w:ascii="Times New Roman" w:eastAsia="宋体" w:hAnsi="Times New Roman"/>
                <w:color w:val="000000"/>
                <w:sz w:val="20"/>
                <w:szCs w:val="20"/>
              </w:rPr>
              <w:t>项目团队</w:t>
            </w:r>
          </w:p>
        </w:tc>
        <w:tc>
          <w:tcPr>
            <w:tcW w:w="3015" w:type="dxa"/>
            <w:vAlign w:val="center"/>
          </w:tcPr>
          <w:p w14:paraId="0D4C85F3" w14:textId="77777777" w:rsidR="00015CD8" w:rsidRDefault="004830B2">
            <w:pPr>
              <w:widowControl/>
              <w:spacing w:line="260" w:lineRule="exact"/>
              <w:textAlignment w:val="center"/>
              <w:rPr>
                <w:rFonts w:ascii="Times New Roman" w:eastAsia="宋体" w:hAnsi="Times New Roman"/>
                <w:color w:val="000000"/>
                <w:sz w:val="20"/>
                <w:szCs w:val="20"/>
              </w:rPr>
            </w:pPr>
            <w:r>
              <w:rPr>
                <w:rFonts w:ascii="Times New Roman" w:eastAsia="宋体" w:hAnsi="Times New Roman"/>
                <w:color w:val="000000"/>
                <w:sz w:val="20"/>
                <w:szCs w:val="20"/>
              </w:rPr>
              <w:t>根据各投标人提供项目负责人、</w:t>
            </w:r>
            <w:r>
              <w:rPr>
                <w:rFonts w:ascii="Times New Roman" w:eastAsia="宋体" w:hAnsi="Times New Roman"/>
                <w:color w:val="000000"/>
                <w:sz w:val="20"/>
                <w:szCs w:val="20"/>
              </w:rPr>
              <w:lastRenderedPageBreak/>
              <w:t>技术人员等相关职称、经验进行比较，完全满足采购人需求的得</w:t>
            </w:r>
            <w:r>
              <w:rPr>
                <w:rFonts w:ascii="Times New Roman" w:eastAsia="宋体" w:hAnsi="Times New Roman"/>
                <w:color w:val="000000"/>
                <w:sz w:val="20"/>
                <w:szCs w:val="20"/>
              </w:rPr>
              <w:t>20</w:t>
            </w:r>
            <w:r>
              <w:rPr>
                <w:rFonts w:ascii="Times New Roman" w:eastAsia="宋体" w:hAnsi="Times New Roman"/>
                <w:color w:val="000000"/>
                <w:sz w:val="20"/>
                <w:szCs w:val="20"/>
              </w:rPr>
              <w:t>分，比较满足采购人需求的得</w:t>
            </w:r>
            <w:r>
              <w:rPr>
                <w:rFonts w:ascii="Times New Roman" w:eastAsia="宋体" w:hAnsi="Times New Roman"/>
                <w:color w:val="000000"/>
                <w:sz w:val="20"/>
                <w:szCs w:val="20"/>
              </w:rPr>
              <w:t>15</w:t>
            </w:r>
            <w:r>
              <w:rPr>
                <w:rFonts w:ascii="Times New Roman" w:eastAsia="宋体" w:hAnsi="Times New Roman"/>
                <w:color w:val="000000"/>
                <w:sz w:val="20"/>
                <w:szCs w:val="20"/>
              </w:rPr>
              <w:t>分，基本满足采购人需求的得</w:t>
            </w:r>
            <w:r>
              <w:rPr>
                <w:rFonts w:ascii="Times New Roman" w:eastAsia="宋体" w:hAnsi="Times New Roman"/>
                <w:color w:val="000000"/>
                <w:sz w:val="20"/>
                <w:szCs w:val="20"/>
              </w:rPr>
              <w:t>10</w:t>
            </w:r>
            <w:r>
              <w:rPr>
                <w:rFonts w:ascii="Times New Roman" w:eastAsia="宋体" w:hAnsi="Times New Roman"/>
                <w:color w:val="000000"/>
                <w:sz w:val="20"/>
                <w:szCs w:val="20"/>
              </w:rPr>
              <w:t>分，不满足或未提供的得</w:t>
            </w:r>
            <w:r>
              <w:rPr>
                <w:rFonts w:ascii="Times New Roman" w:eastAsia="宋体" w:hAnsi="Times New Roman"/>
                <w:color w:val="000000"/>
                <w:sz w:val="20"/>
                <w:szCs w:val="20"/>
              </w:rPr>
              <w:t>0</w:t>
            </w:r>
            <w:r>
              <w:rPr>
                <w:rFonts w:ascii="Times New Roman" w:eastAsia="宋体" w:hAnsi="Times New Roman"/>
                <w:color w:val="000000"/>
                <w:sz w:val="20"/>
                <w:szCs w:val="20"/>
              </w:rPr>
              <w:t>分。</w:t>
            </w:r>
          </w:p>
        </w:tc>
        <w:tc>
          <w:tcPr>
            <w:tcW w:w="426" w:type="dxa"/>
            <w:vAlign w:val="center"/>
          </w:tcPr>
          <w:p w14:paraId="4BBB6277" w14:textId="77777777" w:rsidR="00015CD8" w:rsidRDefault="00015CD8">
            <w:pPr>
              <w:widowControl/>
              <w:spacing w:line="260" w:lineRule="exact"/>
              <w:jc w:val="center"/>
              <w:textAlignment w:val="center"/>
              <w:rPr>
                <w:rStyle w:val="a7"/>
                <w:color w:val="000000"/>
                <w:sz w:val="20"/>
                <w:szCs w:val="20"/>
              </w:rPr>
            </w:pPr>
          </w:p>
        </w:tc>
        <w:tc>
          <w:tcPr>
            <w:tcW w:w="474" w:type="dxa"/>
            <w:vAlign w:val="center"/>
          </w:tcPr>
          <w:p w14:paraId="6EBD48FE" w14:textId="77777777" w:rsidR="00015CD8" w:rsidRDefault="00015CD8">
            <w:pPr>
              <w:widowControl/>
              <w:spacing w:line="260" w:lineRule="exact"/>
              <w:jc w:val="center"/>
              <w:textAlignment w:val="center"/>
              <w:rPr>
                <w:rStyle w:val="a7"/>
                <w:color w:val="000000"/>
                <w:sz w:val="20"/>
                <w:szCs w:val="20"/>
              </w:rPr>
            </w:pPr>
          </w:p>
        </w:tc>
        <w:tc>
          <w:tcPr>
            <w:tcW w:w="416" w:type="dxa"/>
            <w:vAlign w:val="center"/>
          </w:tcPr>
          <w:p w14:paraId="6EA62956" w14:textId="77777777" w:rsidR="00015CD8" w:rsidRDefault="00015CD8">
            <w:pPr>
              <w:widowControl/>
              <w:spacing w:line="260" w:lineRule="exact"/>
              <w:jc w:val="center"/>
              <w:textAlignment w:val="center"/>
              <w:rPr>
                <w:rStyle w:val="a7"/>
                <w:color w:val="000000"/>
                <w:sz w:val="20"/>
                <w:szCs w:val="20"/>
              </w:rPr>
            </w:pPr>
          </w:p>
        </w:tc>
        <w:tc>
          <w:tcPr>
            <w:tcW w:w="416" w:type="dxa"/>
            <w:vAlign w:val="center"/>
          </w:tcPr>
          <w:p w14:paraId="778CCC30" w14:textId="77777777" w:rsidR="00015CD8" w:rsidRDefault="00015CD8">
            <w:pPr>
              <w:widowControl/>
              <w:spacing w:line="260" w:lineRule="exact"/>
              <w:jc w:val="center"/>
              <w:textAlignment w:val="center"/>
              <w:rPr>
                <w:rStyle w:val="a7"/>
                <w:color w:val="000000"/>
                <w:sz w:val="20"/>
                <w:szCs w:val="20"/>
              </w:rPr>
            </w:pPr>
          </w:p>
        </w:tc>
        <w:tc>
          <w:tcPr>
            <w:tcW w:w="416" w:type="dxa"/>
            <w:vAlign w:val="center"/>
          </w:tcPr>
          <w:p w14:paraId="6F8248B1" w14:textId="77777777" w:rsidR="00015CD8" w:rsidRDefault="00015CD8">
            <w:pPr>
              <w:widowControl/>
              <w:spacing w:line="260" w:lineRule="exact"/>
              <w:jc w:val="center"/>
              <w:textAlignment w:val="center"/>
              <w:rPr>
                <w:rStyle w:val="a7"/>
                <w:color w:val="000000"/>
                <w:sz w:val="20"/>
                <w:szCs w:val="20"/>
              </w:rPr>
            </w:pPr>
          </w:p>
        </w:tc>
      </w:tr>
      <w:tr w:rsidR="00015CD8" w14:paraId="6DAC6E92" w14:textId="77777777">
        <w:tc>
          <w:tcPr>
            <w:tcW w:w="816" w:type="dxa"/>
            <w:vAlign w:val="center"/>
          </w:tcPr>
          <w:p w14:paraId="49AD29CD" w14:textId="77777777" w:rsidR="00015CD8" w:rsidRDefault="004830B2">
            <w:pPr>
              <w:widowControl/>
              <w:spacing w:line="260" w:lineRule="exact"/>
              <w:jc w:val="center"/>
              <w:textAlignment w:val="center"/>
              <w:rPr>
                <w:rStyle w:val="a7"/>
                <w:color w:val="000000"/>
                <w:sz w:val="20"/>
                <w:szCs w:val="20"/>
              </w:rPr>
            </w:pPr>
            <w:r>
              <w:rPr>
                <w:rStyle w:val="a7"/>
                <w:color w:val="000000"/>
                <w:sz w:val="20"/>
                <w:szCs w:val="20"/>
              </w:rPr>
              <w:t>价格部分（</w:t>
            </w:r>
            <w:r>
              <w:rPr>
                <w:rStyle w:val="a7"/>
                <w:color w:val="000000"/>
                <w:sz w:val="20"/>
                <w:szCs w:val="20"/>
              </w:rPr>
              <w:t>20</w:t>
            </w:r>
            <w:r>
              <w:rPr>
                <w:rStyle w:val="a7"/>
                <w:color w:val="000000"/>
                <w:sz w:val="20"/>
                <w:szCs w:val="20"/>
              </w:rPr>
              <w:t>）</w:t>
            </w:r>
          </w:p>
        </w:tc>
        <w:tc>
          <w:tcPr>
            <w:tcW w:w="783" w:type="dxa"/>
            <w:vAlign w:val="center"/>
          </w:tcPr>
          <w:p w14:paraId="13297C43" w14:textId="77777777" w:rsidR="00015CD8" w:rsidRDefault="004830B2">
            <w:pPr>
              <w:widowControl/>
              <w:spacing w:line="260" w:lineRule="exact"/>
              <w:jc w:val="center"/>
              <w:textAlignment w:val="center"/>
              <w:rPr>
                <w:rFonts w:ascii="Times New Roman" w:eastAsia="宋体" w:hAnsi="Times New Roman"/>
                <w:color w:val="000000"/>
                <w:sz w:val="20"/>
                <w:szCs w:val="20"/>
              </w:rPr>
            </w:pPr>
            <w:r>
              <w:rPr>
                <w:rFonts w:ascii="Times New Roman" w:eastAsia="宋体" w:hAnsi="Times New Roman"/>
                <w:color w:val="000000"/>
                <w:sz w:val="20"/>
                <w:szCs w:val="20"/>
              </w:rPr>
              <w:t>20</w:t>
            </w:r>
          </w:p>
        </w:tc>
        <w:tc>
          <w:tcPr>
            <w:tcW w:w="2190" w:type="dxa"/>
            <w:vAlign w:val="center"/>
          </w:tcPr>
          <w:p w14:paraId="3990C133" w14:textId="77777777" w:rsidR="00015CD8" w:rsidRDefault="004830B2">
            <w:pPr>
              <w:widowControl/>
              <w:spacing w:line="260" w:lineRule="exact"/>
              <w:textAlignment w:val="center"/>
              <w:rPr>
                <w:rFonts w:ascii="Times New Roman" w:eastAsia="宋体" w:hAnsi="Times New Roman"/>
                <w:color w:val="000000"/>
                <w:sz w:val="20"/>
                <w:szCs w:val="20"/>
              </w:rPr>
            </w:pPr>
            <w:r>
              <w:rPr>
                <w:rFonts w:ascii="Times New Roman" w:eastAsia="宋体" w:hAnsi="Times New Roman"/>
                <w:color w:val="000000"/>
                <w:sz w:val="20"/>
                <w:szCs w:val="20"/>
              </w:rPr>
              <w:t>投标单位中取最低价为评标基准价</w:t>
            </w:r>
          </w:p>
        </w:tc>
        <w:tc>
          <w:tcPr>
            <w:tcW w:w="3015" w:type="dxa"/>
            <w:vAlign w:val="center"/>
          </w:tcPr>
          <w:p w14:paraId="01509779" w14:textId="77777777" w:rsidR="00015CD8" w:rsidRDefault="004830B2">
            <w:pPr>
              <w:widowControl/>
              <w:spacing w:line="260" w:lineRule="exact"/>
              <w:textAlignment w:val="center"/>
              <w:rPr>
                <w:rFonts w:ascii="Times New Roman" w:eastAsia="宋体" w:hAnsi="Times New Roman"/>
                <w:color w:val="000000"/>
                <w:sz w:val="20"/>
                <w:szCs w:val="20"/>
              </w:rPr>
            </w:pPr>
            <w:r>
              <w:rPr>
                <w:rFonts w:ascii="Times New Roman" w:eastAsia="宋体" w:hAnsi="Times New Roman"/>
                <w:color w:val="000000"/>
                <w:sz w:val="20"/>
                <w:szCs w:val="20"/>
              </w:rPr>
              <w:t>价格评分</w:t>
            </w:r>
            <w:r>
              <w:rPr>
                <w:rFonts w:ascii="Times New Roman" w:eastAsia="宋体" w:hAnsi="Times New Roman"/>
                <w:color w:val="000000"/>
                <w:sz w:val="20"/>
                <w:szCs w:val="20"/>
              </w:rPr>
              <w:t>=</w:t>
            </w:r>
            <w:r>
              <w:rPr>
                <w:rFonts w:ascii="Times New Roman" w:eastAsia="宋体" w:hAnsi="Times New Roman"/>
                <w:color w:val="000000"/>
                <w:sz w:val="20"/>
                <w:szCs w:val="20"/>
              </w:rPr>
              <w:t>（</w:t>
            </w:r>
            <w:r>
              <w:rPr>
                <w:rFonts w:ascii="Times New Roman" w:eastAsia="宋体" w:hAnsi="Times New Roman"/>
                <w:color w:val="000000"/>
                <w:sz w:val="20"/>
                <w:szCs w:val="20"/>
                <w:u w:val="single"/>
              </w:rPr>
              <w:t>评标基准价</w:t>
            </w:r>
            <w:r>
              <w:rPr>
                <w:rFonts w:ascii="Times New Roman" w:eastAsia="宋体" w:hAnsi="Times New Roman"/>
                <w:color w:val="000000"/>
                <w:sz w:val="20"/>
                <w:szCs w:val="20"/>
              </w:rPr>
              <w:t>／投标价）</w:t>
            </w:r>
            <w:r>
              <w:rPr>
                <w:rFonts w:ascii="Times New Roman" w:eastAsia="宋体" w:hAnsi="Times New Roman"/>
                <w:color w:val="000000"/>
                <w:sz w:val="20"/>
                <w:szCs w:val="20"/>
              </w:rPr>
              <w:t>×20</w:t>
            </w:r>
            <w:r>
              <w:rPr>
                <w:rFonts w:ascii="Times New Roman" w:eastAsia="宋体" w:hAnsi="Times New Roman"/>
                <w:color w:val="000000"/>
                <w:sz w:val="20"/>
                <w:szCs w:val="20"/>
              </w:rPr>
              <w:t>分</w:t>
            </w:r>
          </w:p>
        </w:tc>
        <w:tc>
          <w:tcPr>
            <w:tcW w:w="426" w:type="dxa"/>
            <w:vAlign w:val="center"/>
          </w:tcPr>
          <w:p w14:paraId="0BCFBD8C" w14:textId="77777777" w:rsidR="00015CD8" w:rsidRDefault="00015CD8">
            <w:pPr>
              <w:widowControl/>
              <w:spacing w:line="260" w:lineRule="exact"/>
              <w:jc w:val="center"/>
              <w:textAlignment w:val="center"/>
              <w:rPr>
                <w:rStyle w:val="a7"/>
                <w:color w:val="000000"/>
                <w:sz w:val="20"/>
                <w:szCs w:val="20"/>
              </w:rPr>
            </w:pPr>
          </w:p>
        </w:tc>
        <w:tc>
          <w:tcPr>
            <w:tcW w:w="474" w:type="dxa"/>
            <w:vAlign w:val="center"/>
          </w:tcPr>
          <w:p w14:paraId="3BA76D5E" w14:textId="77777777" w:rsidR="00015CD8" w:rsidRDefault="00015CD8">
            <w:pPr>
              <w:widowControl/>
              <w:spacing w:line="260" w:lineRule="exact"/>
              <w:jc w:val="center"/>
              <w:textAlignment w:val="center"/>
              <w:rPr>
                <w:rStyle w:val="a7"/>
                <w:color w:val="000000"/>
                <w:sz w:val="20"/>
                <w:szCs w:val="20"/>
              </w:rPr>
            </w:pPr>
          </w:p>
        </w:tc>
        <w:tc>
          <w:tcPr>
            <w:tcW w:w="416" w:type="dxa"/>
            <w:vAlign w:val="center"/>
          </w:tcPr>
          <w:p w14:paraId="211B7565" w14:textId="77777777" w:rsidR="00015CD8" w:rsidRDefault="00015CD8">
            <w:pPr>
              <w:widowControl/>
              <w:spacing w:line="260" w:lineRule="exact"/>
              <w:jc w:val="center"/>
              <w:textAlignment w:val="center"/>
              <w:rPr>
                <w:rStyle w:val="a7"/>
                <w:color w:val="000000"/>
                <w:sz w:val="20"/>
                <w:szCs w:val="20"/>
              </w:rPr>
            </w:pPr>
          </w:p>
        </w:tc>
        <w:tc>
          <w:tcPr>
            <w:tcW w:w="416" w:type="dxa"/>
            <w:vAlign w:val="center"/>
          </w:tcPr>
          <w:p w14:paraId="3573755D" w14:textId="77777777" w:rsidR="00015CD8" w:rsidRDefault="00015CD8">
            <w:pPr>
              <w:widowControl/>
              <w:spacing w:line="260" w:lineRule="exact"/>
              <w:jc w:val="center"/>
              <w:textAlignment w:val="center"/>
              <w:rPr>
                <w:rStyle w:val="a7"/>
                <w:color w:val="000000"/>
                <w:sz w:val="20"/>
                <w:szCs w:val="20"/>
              </w:rPr>
            </w:pPr>
          </w:p>
        </w:tc>
        <w:tc>
          <w:tcPr>
            <w:tcW w:w="416" w:type="dxa"/>
            <w:vAlign w:val="center"/>
          </w:tcPr>
          <w:p w14:paraId="296A4A2D" w14:textId="77777777" w:rsidR="00015CD8" w:rsidRDefault="00015CD8">
            <w:pPr>
              <w:widowControl/>
              <w:spacing w:line="260" w:lineRule="exact"/>
              <w:jc w:val="center"/>
              <w:textAlignment w:val="center"/>
              <w:rPr>
                <w:rStyle w:val="a7"/>
                <w:color w:val="000000"/>
                <w:sz w:val="20"/>
                <w:szCs w:val="20"/>
              </w:rPr>
            </w:pPr>
          </w:p>
        </w:tc>
      </w:tr>
      <w:tr w:rsidR="00015CD8" w14:paraId="648F93D3" w14:textId="77777777">
        <w:tc>
          <w:tcPr>
            <w:tcW w:w="816" w:type="dxa"/>
            <w:vAlign w:val="center"/>
          </w:tcPr>
          <w:p w14:paraId="0B1AC929" w14:textId="77777777" w:rsidR="00015CD8" w:rsidRDefault="004830B2">
            <w:pPr>
              <w:widowControl/>
              <w:spacing w:line="260" w:lineRule="exact"/>
              <w:jc w:val="center"/>
              <w:textAlignment w:val="center"/>
              <w:rPr>
                <w:rStyle w:val="a7"/>
                <w:color w:val="000000"/>
                <w:sz w:val="20"/>
                <w:szCs w:val="20"/>
              </w:rPr>
            </w:pPr>
            <w:r>
              <w:rPr>
                <w:rStyle w:val="a7"/>
                <w:color w:val="000000"/>
                <w:sz w:val="20"/>
                <w:szCs w:val="20"/>
              </w:rPr>
              <w:t>累计</w:t>
            </w:r>
          </w:p>
          <w:p w14:paraId="1DA3CF96" w14:textId="77777777" w:rsidR="00015CD8" w:rsidRDefault="004830B2">
            <w:pPr>
              <w:widowControl/>
              <w:spacing w:line="260" w:lineRule="exact"/>
              <w:jc w:val="center"/>
              <w:textAlignment w:val="center"/>
              <w:rPr>
                <w:rStyle w:val="a7"/>
                <w:color w:val="000000"/>
                <w:sz w:val="20"/>
                <w:szCs w:val="20"/>
              </w:rPr>
            </w:pPr>
            <w:r>
              <w:rPr>
                <w:rStyle w:val="a7"/>
                <w:color w:val="000000"/>
                <w:sz w:val="20"/>
                <w:szCs w:val="20"/>
              </w:rPr>
              <w:t>分数</w:t>
            </w:r>
          </w:p>
        </w:tc>
        <w:tc>
          <w:tcPr>
            <w:tcW w:w="783" w:type="dxa"/>
            <w:vAlign w:val="center"/>
          </w:tcPr>
          <w:p w14:paraId="305F6EFB" w14:textId="77777777" w:rsidR="00015CD8" w:rsidRDefault="004830B2">
            <w:pPr>
              <w:widowControl/>
              <w:spacing w:line="260" w:lineRule="exact"/>
              <w:jc w:val="center"/>
              <w:textAlignment w:val="center"/>
              <w:rPr>
                <w:rFonts w:ascii="Times New Roman" w:eastAsia="宋体" w:hAnsi="Times New Roman"/>
                <w:color w:val="000000"/>
                <w:sz w:val="20"/>
                <w:szCs w:val="20"/>
              </w:rPr>
            </w:pPr>
            <w:r>
              <w:rPr>
                <w:rFonts w:ascii="Times New Roman" w:eastAsia="宋体" w:hAnsi="Times New Roman"/>
                <w:color w:val="000000"/>
                <w:sz w:val="20"/>
                <w:szCs w:val="20"/>
              </w:rPr>
              <w:t>100</w:t>
            </w:r>
          </w:p>
        </w:tc>
        <w:tc>
          <w:tcPr>
            <w:tcW w:w="2190" w:type="dxa"/>
            <w:vAlign w:val="center"/>
          </w:tcPr>
          <w:p w14:paraId="58316395" w14:textId="77777777" w:rsidR="00015CD8" w:rsidRDefault="004830B2">
            <w:pPr>
              <w:widowControl/>
              <w:spacing w:line="260" w:lineRule="exact"/>
              <w:jc w:val="center"/>
              <w:textAlignment w:val="center"/>
              <w:rPr>
                <w:rFonts w:ascii="Times New Roman" w:eastAsia="宋体" w:hAnsi="Times New Roman"/>
                <w:color w:val="000000"/>
                <w:sz w:val="20"/>
                <w:szCs w:val="20"/>
              </w:rPr>
            </w:pPr>
            <w:r>
              <w:rPr>
                <w:rFonts w:ascii="Times New Roman" w:eastAsia="宋体" w:hAnsi="Times New Roman"/>
                <w:color w:val="000000"/>
                <w:sz w:val="20"/>
                <w:szCs w:val="20"/>
              </w:rPr>
              <w:t>/</w:t>
            </w:r>
          </w:p>
        </w:tc>
        <w:tc>
          <w:tcPr>
            <w:tcW w:w="3015" w:type="dxa"/>
            <w:vAlign w:val="center"/>
          </w:tcPr>
          <w:p w14:paraId="79C62125" w14:textId="77777777" w:rsidR="00015CD8" w:rsidRDefault="004830B2">
            <w:pPr>
              <w:widowControl/>
              <w:spacing w:line="260" w:lineRule="exact"/>
              <w:jc w:val="center"/>
              <w:textAlignment w:val="center"/>
              <w:rPr>
                <w:rFonts w:ascii="Times New Roman" w:eastAsia="宋体" w:hAnsi="Times New Roman"/>
                <w:color w:val="000000"/>
                <w:sz w:val="20"/>
                <w:szCs w:val="20"/>
              </w:rPr>
            </w:pPr>
            <w:r>
              <w:rPr>
                <w:rFonts w:ascii="Times New Roman" w:eastAsia="宋体" w:hAnsi="Times New Roman"/>
                <w:color w:val="000000"/>
                <w:sz w:val="20"/>
                <w:szCs w:val="20"/>
              </w:rPr>
              <w:t>/</w:t>
            </w:r>
          </w:p>
        </w:tc>
        <w:tc>
          <w:tcPr>
            <w:tcW w:w="426" w:type="dxa"/>
            <w:vAlign w:val="center"/>
          </w:tcPr>
          <w:p w14:paraId="40F2765D" w14:textId="77777777" w:rsidR="00015CD8" w:rsidRDefault="00015CD8">
            <w:pPr>
              <w:widowControl/>
              <w:spacing w:line="260" w:lineRule="exact"/>
              <w:jc w:val="center"/>
              <w:textAlignment w:val="center"/>
              <w:rPr>
                <w:rStyle w:val="a7"/>
                <w:color w:val="000000"/>
                <w:sz w:val="20"/>
                <w:szCs w:val="20"/>
              </w:rPr>
            </w:pPr>
          </w:p>
        </w:tc>
        <w:tc>
          <w:tcPr>
            <w:tcW w:w="474" w:type="dxa"/>
            <w:vAlign w:val="center"/>
          </w:tcPr>
          <w:p w14:paraId="30B3933F" w14:textId="77777777" w:rsidR="00015CD8" w:rsidRDefault="00015CD8">
            <w:pPr>
              <w:widowControl/>
              <w:spacing w:line="260" w:lineRule="exact"/>
              <w:jc w:val="center"/>
              <w:textAlignment w:val="center"/>
              <w:rPr>
                <w:rStyle w:val="a7"/>
                <w:color w:val="000000"/>
                <w:sz w:val="20"/>
                <w:szCs w:val="20"/>
              </w:rPr>
            </w:pPr>
          </w:p>
        </w:tc>
        <w:tc>
          <w:tcPr>
            <w:tcW w:w="416" w:type="dxa"/>
            <w:vAlign w:val="center"/>
          </w:tcPr>
          <w:p w14:paraId="742499F8" w14:textId="77777777" w:rsidR="00015CD8" w:rsidRDefault="00015CD8">
            <w:pPr>
              <w:widowControl/>
              <w:spacing w:line="260" w:lineRule="exact"/>
              <w:jc w:val="center"/>
              <w:textAlignment w:val="center"/>
              <w:rPr>
                <w:rStyle w:val="a7"/>
                <w:color w:val="000000"/>
                <w:sz w:val="20"/>
                <w:szCs w:val="20"/>
              </w:rPr>
            </w:pPr>
          </w:p>
        </w:tc>
        <w:tc>
          <w:tcPr>
            <w:tcW w:w="416" w:type="dxa"/>
            <w:vAlign w:val="center"/>
          </w:tcPr>
          <w:p w14:paraId="3B33C73D" w14:textId="77777777" w:rsidR="00015CD8" w:rsidRDefault="00015CD8">
            <w:pPr>
              <w:widowControl/>
              <w:spacing w:line="260" w:lineRule="exact"/>
              <w:jc w:val="center"/>
              <w:textAlignment w:val="center"/>
              <w:rPr>
                <w:rStyle w:val="a7"/>
                <w:color w:val="000000"/>
                <w:sz w:val="20"/>
                <w:szCs w:val="20"/>
              </w:rPr>
            </w:pPr>
          </w:p>
        </w:tc>
        <w:tc>
          <w:tcPr>
            <w:tcW w:w="416" w:type="dxa"/>
            <w:vAlign w:val="center"/>
          </w:tcPr>
          <w:p w14:paraId="4C6F4AA6" w14:textId="77777777" w:rsidR="00015CD8" w:rsidRDefault="00015CD8">
            <w:pPr>
              <w:widowControl/>
              <w:spacing w:line="260" w:lineRule="exact"/>
              <w:jc w:val="center"/>
              <w:textAlignment w:val="center"/>
              <w:rPr>
                <w:rStyle w:val="a7"/>
                <w:color w:val="000000"/>
                <w:sz w:val="20"/>
                <w:szCs w:val="20"/>
              </w:rPr>
            </w:pPr>
          </w:p>
        </w:tc>
      </w:tr>
      <w:tr w:rsidR="00015CD8" w14:paraId="7F6069F6" w14:textId="77777777">
        <w:tc>
          <w:tcPr>
            <w:tcW w:w="8952" w:type="dxa"/>
            <w:gridSpan w:val="9"/>
            <w:vAlign w:val="center"/>
          </w:tcPr>
          <w:p w14:paraId="7326F777" w14:textId="77777777" w:rsidR="00015CD8" w:rsidRDefault="004830B2">
            <w:pPr>
              <w:widowControl/>
              <w:spacing w:line="260" w:lineRule="exact"/>
              <w:jc w:val="center"/>
              <w:textAlignment w:val="center"/>
              <w:rPr>
                <w:rStyle w:val="a7"/>
                <w:color w:val="000000"/>
                <w:sz w:val="20"/>
                <w:szCs w:val="20"/>
              </w:rPr>
            </w:pPr>
            <w:r>
              <w:rPr>
                <w:rStyle w:val="a7"/>
                <w:color w:val="000000"/>
                <w:sz w:val="20"/>
                <w:szCs w:val="20"/>
              </w:rPr>
              <w:t>评审地点：</w:t>
            </w:r>
          </w:p>
          <w:p w14:paraId="38F08D10" w14:textId="77777777" w:rsidR="00015CD8" w:rsidRDefault="004830B2">
            <w:pPr>
              <w:widowControl/>
              <w:spacing w:line="260" w:lineRule="exact"/>
              <w:jc w:val="center"/>
              <w:textAlignment w:val="center"/>
              <w:rPr>
                <w:rStyle w:val="a7"/>
                <w:color w:val="000000"/>
                <w:sz w:val="20"/>
                <w:szCs w:val="20"/>
              </w:rPr>
            </w:pPr>
            <w:r>
              <w:rPr>
                <w:rStyle w:val="a7"/>
                <w:color w:val="000000"/>
                <w:sz w:val="20"/>
                <w:szCs w:val="20"/>
              </w:rPr>
              <w:t>召开评审会时间：</w:t>
            </w:r>
            <w:r>
              <w:rPr>
                <w:rStyle w:val="a7"/>
                <w:color w:val="000000"/>
                <w:sz w:val="20"/>
                <w:szCs w:val="20"/>
              </w:rPr>
              <w:t xml:space="preserve">   </w:t>
            </w:r>
            <w:r>
              <w:rPr>
                <w:rStyle w:val="a7"/>
                <w:color w:val="000000"/>
                <w:sz w:val="20"/>
                <w:szCs w:val="20"/>
              </w:rPr>
              <w:t>年</w:t>
            </w:r>
            <w:r>
              <w:rPr>
                <w:rStyle w:val="a7"/>
                <w:color w:val="000000"/>
                <w:sz w:val="20"/>
                <w:szCs w:val="20"/>
              </w:rPr>
              <w:t xml:space="preserve">   </w:t>
            </w:r>
            <w:r>
              <w:rPr>
                <w:rStyle w:val="a7"/>
                <w:color w:val="000000"/>
                <w:sz w:val="20"/>
                <w:szCs w:val="20"/>
              </w:rPr>
              <w:t>月</w:t>
            </w:r>
            <w:r>
              <w:rPr>
                <w:rStyle w:val="a7"/>
                <w:color w:val="000000"/>
                <w:sz w:val="20"/>
                <w:szCs w:val="20"/>
              </w:rPr>
              <w:t xml:space="preserve">   </w:t>
            </w:r>
            <w:r>
              <w:rPr>
                <w:rStyle w:val="a7"/>
                <w:color w:val="000000"/>
                <w:sz w:val="20"/>
                <w:szCs w:val="20"/>
              </w:rPr>
              <w:t>日</w:t>
            </w:r>
          </w:p>
        </w:tc>
      </w:tr>
    </w:tbl>
    <w:p w14:paraId="30CE09B0" w14:textId="77777777" w:rsidR="00015CD8" w:rsidRDefault="00015CD8">
      <w:pPr>
        <w:pStyle w:val="2"/>
        <w:spacing w:line="680" w:lineRule="exact"/>
        <w:rPr>
          <w:rFonts w:ascii="Times New Roman" w:eastAsia="黑体" w:hAnsi="Times New Roman" w:cs="Times New Roman"/>
          <w:sz w:val="32"/>
          <w:szCs w:val="32"/>
        </w:rPr>
      </w:pPr>
    </w:p>
    <w:p w14:paraId="6B568093" w14:textId="77777777" w:rsidR="00015CD8" w:rsidRDefault="00015CD8">
      <w:pPr>
        <w:pStyle w:val="2"/>
        <w:numPr>
          <w:ilvl w:val="255"/>
          <w:numId w:val="0"/>
        </w:numPr>
        <w:ind w:firstLine="647"/>
        <w:rPr>
          <w:rFonts w:ascii="仿宋_GB2312" w:eastAsia="仿宋_GB2312" w:hAnsi="仿宋_GB2312" w:cs="仿宋_GB2312"/>
          <w:sz w:val="32"/>
          <w:szCs w:val="32"/>
        </w:rPr>
      </w:pPr>
    </w:p>
    <w:sectPr w:rsidR="00015CD8">
      <w:pgSz w:w="11906" w:h="16838"/>
      <w:pgMar w:top="2098" w:right="1587" w:bottom="2098" w:left="1587" w:header="851"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D5EFA3" w14:textId="77777777" w:rsidR="004830B2" w:rsidRDefault="004830B2">
      <w:r>
        <w:separator/>
      </w:r>
    </w:p>
  </w:endnote>
  <w:endnote w:type="continuationSeparator" w:id="0">
    <w:p w14:paraId="5DD70E03" w14:textId="77777777" w:rsidR="004830B2" w:rsidRDefault="00483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03448" w14:textId="77777777" w:rsidR="00015CD8" w:rsidRDefault="004830B2">
    <w:pPr>
      <w:pStyle w:val="a4"/>
      <w:ind w:firstLine="360"/>
    </w:pPr>
    <w:r>
      <w:rPr>
        <w:noProof/>
      </w:rPr>
      <mc:AlternateContent>
        <mc:Choice Requires="wps">
          <w:drawing>
            <wp:anchor distT="0" distB="0" distL="114300" distR="114300" simplePos="0" relativeHeight="251659264" behindDoc="0" locked="0" layoutInCell="1" allowOverlap="1" wp14:anchorId="6A1C46E1" wp14:editId="59D8062B">
              <wp:simplePos x="0" y="0"/>
              <wp:positionH relativeFrom="margin">
                <wp:align>outside</wp:align>
              </wp:positionH>
              <wp:positionV relativeFrom="paragraph">
                <wp:posOffset>0</wp:posOffset>
              </wp:positionV>
              <wp:extent cx="431800" cy="3556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431800" cy="355600"/>
                      </a:xfrm>
                      <a:prstGeom prst="rect">
                        <a:avLst/>
                      </a:prstGeom>
                      <a:noFill/>
                      <a:ln>
                        <a:noFill/>
                      </a:ln>
                      <a:effectLst/>
                    </wps:spPr>
                    <wps:txbx>
                      <w:txbxContent>
                        <w:p w14:paraId="57C340C9" w14:textId="77777777" w:rsidR="00015CD8" w:rsidRDefault="004830B2">
                          <w:pPr>
                            <w:pStyle w:val="a4"/>
                            <w:rPr>
                              <w:rFonts w:ascii="Times New Roman" w:eastAsia="仿宋_GB2312" w:hAnsi="Times New Roman"/>
                              <w:sz w:val="28"/>
                              <w:szCs w:val="28"/>
                            </w:rPr>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2</w:t>
                          </w:r>
                          <w:r>
                            <w:rPr>
                              <w:rFonts w:ascii="Times New Roman" w:hAnsi="Times New Roman"/>
                              <w:sz w:val="28"/>
                              <w:szCs w:val="28"/>
                            </w:rPr>
                            <w:fldChar w:fldCharType="end"/>
                          </w:r>
                        </w:p>
                      </w:txbxContent>
                    </wps:txbx>
                    <wps:bodyPr lIns="0" tIns="0" rIns="0" bIns="0" upright="1">
                      <a:spAutoFit/>
                    </wps:bodyPr>
                  </wps:wsp>
                </a:graphicData>
              </a:graphic>
            </wp:anchor>
          </w:drawing>
        </mc:Choice>
        <mc:Fallback>
          <w:pict>
            <v:shapetype w14:anchorId="6A1C46E1" id="_x0000_t202" coordsize="21600,21600" o:spt="202" path="m,l,21600r21600,l21600,xe">
              <v:stroke joinstyle="miter"/>
              <v:path gradientshapeok="t" o:connecttype="rect"/>
            </v:shapetype>
            <v:shape id="文本框 2" o:spid="_x0000_s1026" type="#_x0000_t202" style="position:absolute;left:0;text-align:left;margin-left:-17.2pt;margin-top:0;width:34pt;height:28pt;z-index:251659264;visibility:visible;mso-wrap-style:squar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MPEjwEAACUDAAAOAAAAZHJzL2Uyb0RvYy54bWysUtuO2yAQfa/Uf0C8N3Z2u6uVFWfVarVV&#10;paqttNsPIBhiJGDQDImdv+9Abr28VX3BwwwczsWrxzl4sTdIDmIvl4tWChM1DC5ue/nj9fndgxSU&#10;VRyUh2h6eTAkH9dv36ym1JkbGMEPBgWDROqm1Msx59Q1DenRBEULSCby0AIGlXmL22ZANTF68M1N&#10;2943E+CQELQh4u7TcSjXFd9ao/M3a8lk4XvJ3HJdsa6bsjbrleq2qNLo9ImG+gcWQbnIj16gnlRW&#10;YofuL6jgNAKBzQsNoQFrnTZVA6tZtn+oeRlVMlULm0PpYhP9P1j9df+SvqPI80eYOcBiyJSoI24W&#10;PbPFUL7MVPCcLTxcbDNzFpqb72+XDy1PNI9u7+7uuWaU5no5IeVPBoIoRS+RU6lmqf0Xysej5yPl&#10;rQjPzvuajI+/NRjz2DE12tPtK99S5Xkzn0RsYDiwNv85smMl/XOB52JzLnYJ3XZkcsvKjNKHXWYa&#10;lV1BPUKxqrLhLKq+039Twv51X09d/+71TwAAAP//AwBQSwMEFAAGAAgAAAAhAJnMZ2bYAAAAAwEA&#10;AA8AAABkcnMvZG93bnJldi54bWxMj0FLw0AQhe+C/2EZwYvYTQqGmmZTRPTizerF2zY7TYK7syE7&#10;TWJ/vaMXvTx4vOG9b6rdEryacEx9JAP5KgOF1ETXU2vg/e35dgMqsSVnfSQ08IUJdvXlRWVLF2d6&#10;xWnPrZISSqU10DEPpdap6TDYtIoDkmTHOAbLYsdWu9HOUh68XmdZoYPtSRY6O+Bjh83n/hQMFMvT&#10;cPNyj+v53PiJPs55zpgbc321PGxBMS78dww/+IIOtTAd4olcUt6APMK/KlmxEXcwcFdkoOtK/2ev&#10;vwEAAP//AwBQSwECLQAUAAYACAAAACEAtoM4kv4AAADhAQAAEwAAAAAAAAAAAAAAAAAAAAAAW0Nv&#10;bnRlbnRfVHlwZXNdLnhtbFBLAQItABQABgAIAAAAIQA4/SH/1gAAAJQBAAALAAAAAAAAAAAAAAAA&#10;AC8BAABfcmVscy8ucmVsc1BLAQItABQABgAIAAAAIQDZHMPEjwEAACUDAAAOAAAAAAAAAAAAAAAA&#10;AC4CAABkcnMvZTJvRG9jLnhtbFBLAQItABQABgAIAAAAIQCZzGdm2AAAAAMBAAAPAAAAAAAAAAAA&#10;AAAAAOkDAABkcnMvZG93bnJldi54bWxQSwUGAAAAAAQABADzAAAA7gQAAAAA&#10;" filled="f" stroked="f">
              <v:textbox style="mso-fit-shape-to-text:t" inset="0,0,0,0">
                <w:txbxContent>
                  <w:p w14:paraId="57C340C9" w14:textId="77777777" w:rsidR="00015CD8" w:rsidRDefault="004830B2">
                    <w:pPr>
                      <w:pStyle w:val="a4"/>
                      <w:rPr>
                        <w:rFonts w:ascii="Times New Roman" w:eastAsia="仿宋_GB2312" w:hAnsi="Times New Roman"/>
                        <w:sz w:val="28"/>
                        <w:szCs w:val="28"/>
                      </w:rPr>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2</w:t>
                    </w:r>
                    <w:r>
                      <w:rPr>
                        <w:rFonts w:ascii="Times New Roman" w:hAnsi="Times New Roman"/>
                        <w:sz w:val="28"/>
                        <w:szCs w:val="28"/>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71026" w14:textId="77777777" w:rsidR="00015CD8" w:rsidRDefault="004830B2">
    <w:pPr>
      <w:pStyle w:val="a4"/>
      <w:ind w:firstLine="360"/>
    </w:pPr>
    <w:r>
      <w:rPr>
        <w:noProof/>
      </w:rPr>
      <mc:AlternateContent>
        <mc:Choice Requires="wps">
          <w:drawing>
            <wp:anchor distT="0" distB="0" distL="114300" distR="114300" simplePos="0" relativeHeight="251660288" behindDoc="0" locked="0" layoutInCell="1" allowOverlap="1" wp14:anchorId="4F71970E" wp14:editId="53BCE274">
              <wp:simplePos x="0" y="0"/>
              <wp:positionH relativeFrom="margin">
                <wp:posOffset>4549140</wp:posOffset>
              </wp:positionH>
              <wp:positionV relativeFrom="paragraph">
                <wp:posOffset>9525</wp:posOffset>
              </wp:positionV>
              <wp:extent cx="1238250" cy="3556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238250" cy="355600"/>
                      </a:xfrm>
                      <a:prstGeom prst="rect">
                        <a:avLst/>
                      </a:prstGeom>
                      <a:noFill/>
                      <a:ln>
                        <a:noFill/>
                      </a:ln>
                      <a:effectLst/>
                    </wps:spPr>
                    <wps:txbx>
                      <w:txbxContent>
                        <w:p w14:paraId="10486B56" w14:textId="77777777" w:rsidR="00015CD8" w:rsidRDefault="004830B2">
                          <w:pPr>
                            <w:pStyle w:val="a4"/>
                            <w:ind w:firstLine="560"/>
                            <w:rPr>
                              <w:rFonts w:ascii="Times New Roman" w:eastAsia="宋体" w:hAnsi="Times New Roman"/>
                              <w:sz w:val="28"/>
                              <w:szCs w:val="28"/>
                            </w:rPr>
                          </w:pPr>
                          <w:r>
                            <w:rPr>
                              <w:rFonts w:ascii="Times New Roman" w:hAnsi="Times New Roman" w:hint="eastAsia"/>
                              <w:sz w:val="28"/>
                              <w:szCs w:val="28"/>
                            </w:rPr>
                            <w:t>—</w:t>
                          </w:r>
                          <w:r>
                            <w:rPr>
                              <w:rFonts w:ascii="Times New Roman" w:hAnsi="Times New Roman"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1</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r>
                            <w:rPr>
                              <w:rFonts w:ascii="Times New Roman" w:hAnsi="Times New Roman" w:hint="eastAsia"/>
                              <w:sz w:val="28"/>
                              <w:szCs w:val="28"/>
                            </w:rPr>
                            <w:t>—</w:t>
                          </w:r>
                        </w:p>
                      </w:txbxContent>
                    </wps:txbx>
                    <wps:bodyPr wrap="square" lIns="0" tIns="0" rIns="0" bIns="0" upright="1">
                      <a:spAutoFit/>
                    </wps:bodyPr>
                  </wps:wsp>
                </a:graphicData>
              </a:graphic>
            </wp:anchor>
          </w:drawing>
        </mc:Choice>
        <mc:Fallback>
          <w:pict>
            <v:shapetype w14:anchorId="4F71970E" id="_x0000_t202" coordsize="21600,21600" o:spt="202" path="m,l,21600r21600,l21600,xe">
              <v:stroke joinstyle="miter"/>
              <v:path gradientshapeok="t" o:connecttype="rect"/>
            </v:shapetype>
            <v:shape id="文本框 1" o:spid="_x0000_s1027" type="#_x0000_t202" style="position:absolute;left:0;text-align:left;margin-left:358.2pt;margin-top:.75pt;width:97.5pt;height:28pt;z-index:25166028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XU1nQEAADsDAAAOAAAAZHJzL2Uyb0RvYy54bWysUttqIzEMfV/oPxi/NzNJSSlDJmWX0lIo&#10;3YVuP8Dx2BmDb5WczOTvKzu3Xt6WfbFlSZbOOdLidnSWbRWgCb7l00nNmfIydMavW/769/7yhjNM&#10;wnfCBq9avlPIb5cXPxZDbNQs9MF2ChgV8dgMseV9SrGpKpS9cgInISpPQR3AiURPWFcdiIGqO1vN&#10;6vq6GgJ0EYJUiOS92wf5stTXWsn0W2tUidmWE7ZUTijnKp/VciGaNYjYG3mAIf4BhRPGU9NTqTuR&#10;BNuA+VbKGQkBg04TGVwVtDZSFQ7EZlp/YfPSi6gKFxIH40km/H9l5fP2Jf4BlsZfYaQBZkGGiA2S&#10;M/MZNbh8E1JGcZJwd5JNjYnJ/Gl2dTObU0hS7Go+v66LrtX5dwRMDyo4lo2WA42lqCW2T5ioI6Ue&#10;U3IzH+6NtWU01n9yUOLeo8psD7/PgLOVxtXITPeBzCp0O+I40Jhbjm8bAYoz++hJx7wTRwOOxupo&#10;bCKYdU+IpwUuxp+bRNgK5NxqX5jw5wdNqDA5bFNegY/vknXe+eU7AAAA//8DAFBLAwQUAAYACAAA&#10;ACEAAz7LtdsAAAAIAQAADwAAAGRycy9kb3ducmV2LnhtbEyPMU/DMBCFdyT+g3VILIg6rkhKQ5wK&#10;IVjYKCxsbnwkEfY5it0k9NdzTHR8+p7efVftFu/EhGPsA2lQqwwEUhNsT62Gj/eX23sQMRmyxgVC&#10;DT8YYVdfXlSmtGGmN5z2qRU8QrE0GrqUhlLK2HToTVyFAYnZVxi9SRzHVtrRzDzunVxnWSG96Ykv&#10;dGbApw6b7/3RayiW5+HmdYvr+dS4iT5PSiVUWl9fLY8PIBIu6b8Mf/qsDjU7HcKRbBROw0YVd1xl&#10;kINgvlWK80FDvslB1pU8f6D+BQAA//8DAFBLAQItABQABgAIAAAAIQC2gziS/gAAAOEBAAATAAAA&#10;AAAAAAAAAAAAAAAAAABbQ29udGVudF9UeXBlc10ueG1sUEsBAi0AFAAGAAgAAAAhADj9If/WAAAA&#10;lAEAAAsAAAAAAAAAAAAAAAAALwEAAF9yZWxzLy5yZWxzUEsBAi0AFAAGAAgAAAAhAMyxdTWdAQAA&#10;OwMAAA4AAAAAAAAAAAAAAAAALgIAAGRycy9lMm9Eb2MueG1sUEsBAi0AFAAGAAgAAAAhAAM+y7Xb&#10;AAAACAEAAA8AAAAAAAAAAAAAAAAA9wMAAGRycy9kb3ducmV2LnhtbFBLBQYAAAAABAAEAPMAAAD/&#10;BAAAAAA=&#10;" filled="f" stroked="f">
              <v:textbox style="mso-fit-shape-to-text:t" inset="0,0,0,0">
                <w:txbxContent>
                  <w:p w14:paraId="10486B56" w14:textId="77777777" w:rsidR="00015CD8" w:rsidRDefault="004830B2">
                    <w:pPr>
                      <w:pStyle w:val="a4"/>
                      <w:ind w:firstLine="560"/>
                      <w:rPr>
                        <w:rFonts w:ascii="Times New Roman" w:eastAsia="宋体" w:hAnsi="Times New Roman"/>
                        <w:sz w:val="28"/>
                        <w:szCs w:val="28"/>
                      </w:rPr>
                    </w:pPr>
                    <w:r>
                      <w:rPr>
                        <w:rFonts w:ascii="Times New Roman" w:hAnsi="Times New Roman" w:hint="eastAsia"/>
                        <w:sz w:val="28"/>
                        <w:szCs w:val="28"/>
                      </w:rPr>
                      <w:t>—</w:t>
                    </w:r>
                    <w:r>
                      <w:rPr>
                        <w:rFonts w:ascii="Times New Roman" w:hAnsi="Times New Roman"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1</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r>
                      <w:rPr>
                        <w:rFonts w:ascii="Times New Roman" w:hAnsi="Times New Roman" w:hint="eastAsia"/>
                        <w:sz w:val="28"/>
                        <w:szCs w:val="28"/>
                      </w:rPr>
                      <w:t>—</w:t>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0D7F2" w14:textId="77777777" w:rsidR="00015CD8" w:rsidRDefault="00015CD8">
    <w:pPr>
      <w:pStyle w:val="a4"/>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A32DDA" w14:textId="77777777" w:rsidR="004830B2" w:rsidRDefault="004830B2">
      <w:r>
        <w:separator/>
      </w:r>
    </w:p>
  </w:footnote>
  <w:footnote w:type="continuationSeparator" w:id="0">
    <w:p w14:paraId="2A1D1769" w14:textId="77777777" w:rsidR="004830B2" w:rsidRDefault="004830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6D77E" w14:textId="77777777" w:rsidR="00015CD8" w:rsidRDefault="00015CD8">
    <w:pPr>
      <w:pStyle w:val="a5"/>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46CBF" w14:textId="77777777" w:rsidR="00015CD8" w:rsidRDefault="00015CD8">
    <w:pPr>
      <w:pStyle w:val="a5"/>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C3E5E" w14:textId="77777777" w:rsidR="00015CD8" w:rsidRDefault="00015CD8">
    <w:pPr>
      <w:pStyle w:val="a5"/>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E3B6BE2"/>
    <w:multiLevelType w:val="singleLevel"/>
    <w:tmpl w:val="DE3B6BE2"/>
    <w:lvl w:ilvl="0">
      <w:start w:val="1"/>
      <w:numFmt w:val="chineseCounting"/>
      <w:suff w:val="nothing"/>
      <w:lvlText w:val="（%1）"/>
      <w:lvlJc w:val="left"/>
      <w:rPr>
        <w:rFonts w:hint="eastAsia"/>
      </w:rPr>
    </w:lvl>
  </w:abstractNum>
  <w:abstractNum w:abstractNumId="1" w15:restartNumberingAfterBreak="0">
    <w:nsid w:val="00000005"/>
    <w:multiLevelType w:val="multilevel"/>
    <w:tmpl w:val="00000005"/>
    <w:lvl w:ilvl="0">
      <w:start w:val="1"/>
      <w:numFmt w:val="decimal"/>
      <w:lvlText w:val="%1."/>
      <w:lvlJc w:val="left"/>
      <w:pPr>
        <w:tabs>
          <w:tab w:val="left" w:pos="420"/>
        </w:tabs>
        <w:ind w:left="420" w:hanging="420"/>
      </w:pPr>
    </w:lvl>
    <w:lvl w:ilvl="1">
      <w:start w:val="4"/>
      <w:numFmt w:val="decimal"/>
      <w:isLgl/>
      <w:lvlText w:val="%1.%2"/>
      <w:lvlJc w:val="left"/>
      <w:pPr>
        <w:tabs>
          <w:tab w:val="left" w:pos="720"/>
        </w:tabs>
        <w:ind w:left="720" w:hanging="720"/>
      </w:pPr>
      <w:rPr>
        <w:rFonts w:hint="default"/>
      </w:rPr>
    </w:lvl>
    <w:lvl w:ilvl="2">
      <w:start w:val="5"/>
      <w:numFmt w:val="decimal"/>
      <w:isLgl/>
      <w:lvlText w:val="%1.%2.%3"/>
      <w:lvlJc w:val="left"/>
      <w:pPr>
        <w:tabs>
          <w:tab w:val="left" w:pos="720"/>
        </w:tabs>
        <w:ind w:left="720" w:hanging="720"/>
      </w:pPr>
      <w:rPr>
        <w:rFonts w:hint="default"/>
      </w:rPr>
    </w:lvl>
    <w:lvl w:ilvl="3">
      <w:start w:val="1"/>
      <w:numFmt w:val="decimal"/>
      <w:isLgl/>
      <w:lvlText w:val="%1.%2.%3.%4"/>
      <w:lvlJc w:val="left"/>
      <w:pPr>
        <w:tabs>
          <w:tab w:val="left" w:pos="720"/>
        </w:tabs>
        <w:ind w:left="720" w:hanging="720"/>
      </w:pPr>
      <w:rPr>
        <w:rFonts w:hint="default"/>
      </w:rPr>
    </w:lvl>
    <w:lvl w:ilvl="4">
      <w:start w:val="1"/>
      <w:numFmt w:val="decimal"/>
      <w:isLgl/>
      <w:lvlText w:val="%1.%2.%3.%4.%5"/>
      <w:lvlJc w:val="left"/>
      <w:pPr>
        <w:tabs>
          <w:tab w:val="left" w:pos="1080"/>
        </w:tabs>
        <w:ind w:left="1080" w:hanging="1080"/>
      </w:pPr>
      <w:rPr>
        <w:rFonts w:hint="default"/>
      </w:rPr>
    </w:lvl>
    <w:lvl w:ilvl="5">
      <w:start w:val="1"/>
      <w:numFmt w:val="decimal"/>
      <w:isLgl/>
      <w:lvlText w:val="%1.%2.%3.%4.%5.%6"/>
      <w:lvlJc w:val="left"/>
      <w:pPr>
        <w:tabs>
          <w:tab w:val="left" w:pos="1080"/>
        </w:tabs>
        <w:ind w:left="1080" w:hanging="1080"/>
      </w:pPr>
      <w:rPr>
        <w:rFonts w:hint="default"/>
      </w:rPr>
    </w:lvl>
    <w:lvl w:ilvl="6">
      <w:start w:val="1"/>
      <w:numFmt w:val="decimal"/>
      <w:isLgl/>
      <w:lvlText w:val="%1.%2.%3.%4.%5.%6.%7"/>
      <w:lvlJc w:val="left"/>
      <w:pPr>
        <w:tabs>
          <w:tab w:val="left" w:pos="1080"/>
        </w:tabs>
        <w:ind w:left="1080" w:hanging="1080"/>
      </w:pPr>
      <w:rPr>
        <w:rFonts w:hint="default"/>
      </w:rPr>
    </w:lvl>
    <w:lvl w:ilvl="7">
      <w:start w:val="1"/>
      <w:numFmt w:val="decimal"/>
      <w:isLgl/>
      <w:lvlText w:val="%1.%2.%3.%4.%5.%6.%7.%8"/>
      <w:lvlJc w:val="left"/>
      <w:pPr>
        <w:tabs>
          <w:tab w:val="left" w:pos="1440"/>
        </w:tabs>
        <w:ind w:left="1440" w:hanging="1440"/>
      </w:pPr>
      <w:rPr>
        <w:rFonts w:hint="default"/>
      </w:rPr>
    </w:lvl>
    <w:lvl w:ilvl="8">
      <w:start w:val="1"/>
      <w:numFmt w:val="decimal"/>
      <w:isLgl/>
      <w:lvlText w:val="%1.%2.%3.%4.%5.%6.%7.%8.%9"/>
      <w:lvlJc w:val="left"/>
      <w:pPr>
        <w:tabs>
          <w:tab w:val="left" w:pos="1440"/>
        </w:tabs>
        <w:ind w:left="1440" w:hanging="1440"/>
      </w:pPr>
      <w:rPr>
        <w:rFonts w:hint="default"/>
      </w:rPr>
    </w:lvl>
  </w:abstractNum>
  <w:abstractNum w:abstractNumId="2" w15:restartNumberingAfterBreak="0">
    <w:nsid w:val="00000007"/>
    <w:multiLevelType w:val="singleLevel"/>
    <w:tmpl w:val="00000007"/>
    <w:lvl w:ilvl="0">
      <w:start w:val="1"/>
      <w:numFmt w:val="chineseCounting"/>
      <w:suff w:val="nothing"/>
      <w:lvlText w:val="（%1）"/>
      <w:lvlJc w:val="left"/>
      <w:rPr>
        <w:rFonts w:hint="eastAsia"/>
      </w:rPr>
    </w:lvl>
  </w:abstractNum>
  <w:abstractNum w:abstractNumId="3" w15:restartNumberingAfterBreak="0">
    <w:nsid w:val="06AF5279"/>
    <w:multiLevelType w:val="singleLevel"/>
    <w:tmpl w:val="06AF5279"/>
    <w:lvl w:ilvl="0">
      <w:start w:val="1"/>
      <w:numFmt w:val="chineseCounting"/>
      <w:suff w:val="nothing"/>
      <w:lvlText w:val="%1、"/>
      <w:lvlJc w:val="left"/>
      <w:pPr>
        <w:ind w:left="200"/>
      </w:pPr>
      <w:rPr>
        <w:rFonts w:hint="eastAsia"/>
      </w:rPr>
    </w:lvl>
  </w:abstractNum>
  <w:abstractNum w:abstractNumId="4" w15:restartNumberingAfterBreak="0">
    <w:nsid w:val="1D692F85"/>
    <w:multiLevelType w:val="singleLevel"/>
    <w:tmpl w:val="1D692F85"/>
    <w:lvl w:ilvl="0">
      <w:start w:val="5"/>
      <w:numFmt w:val="chineseCounting"/>
      <w:suff w:val="nothing"/>
      <w:lvlText w:val="%1、"/>
      <w:lvlJc w:val="left"/>
      <w:rPr>
        <w:rFonts w:hint="eastAsia"/>
      </w:rPr>
    </w:lvl>
  </w:abstractNum>
  <w:abstractNum w:abstractNumId="5" w15:restartNumberingAfterBreak="0">
    <w:nsid w:val="7ED9F1A2"/>
    <w:multiLevelType w:val="singleLevel"/>
    <w:tmpl w:val="7ED9F1A2"/>
    <w:lvl w:ilvl="0">
      <w:start w:val="8"/>
      <w:numFmt w:val="chineseCounting"/>
      <w:suff w:val="nothing"/>
      <w:lvlText w:val="%1、"/>
      <w:lvlJc w:val="left"/>
      <w:rPr>
        <w:rFonts w:hint="eastAsia"/>
      </w:rPr>
    </w:lvl>
  </w:abstractNum>
  <w:num w:numId="1" w16cid:durableId="1987280477">
    <w:abstractNumId w:val="3"/>
  </w:num>
  <w:num w:numId="2" w16cid:durableId="1994286460">
    <w:abstractNumId w:val="0"/>
  </w:num>
  <w:num w:numId="3" w16cid:durableId="960647163">
    <w:abstractNumId w:val="4"/>
  </w:num>
  <w:num w:numId="4" w16cid:durableId="1040937548">
    <w:abstractNumId w:val="5"/>
  </w:num>
  <w:num w:numId="5" w16cid:durableId="277757447">
    <w:abstractNumId w:val="1"/>
  </w:num>
  <w:num w:numId="6" w16cid:durableId="6423473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mRmMjNlMTk3YWJmZTA4NzA0NGUyMDM2ODA0MTI1YjIifQ=="/>
  </w:docVars>
  <w:rsids>
    <w:rsidRoot w:val="789D5A4B"/>
    <w:rsid w:val="00015CD8"/>
    <w:rsid w:val="004830B2"/>
    <w:rsid w:val="006E2B4B"/>
    <w:rsid w:val="0147369A"/>
    <w:rsid w:val="0185433D"/>
    <w:rsid w:val="03204250"/>
    <w:rsid w:val="09235C0A"/>
    <w:rsid w:val="0C420BB3"/>
    <w:rsid w:val="11D17C69"/>
    <w:rsid w:val="123C01CE"/>
    <w:rsid w:val="12B30942"/>
    <w:rsid w:val="136B1176"/>
    <w:rsid w:val="144F07AF"/>
    <w:rsid w:val="169E0A61"/>
    <w:rsid w:val="197C1B46"/>
    <w:rsid w:val="223038FA"/>
    <w:rsid w:val="22E51E43"/>
    <w:rsid w:val="293F6414"/>
    <w:rsid w:val="2A61247C"/>
    <w:rsid w:val="2B0216A0"/>
    <w:rsid w:val="2EC305DA"/>
    <w:rsid w:val="2ED0406E"/>
    <w:rsid w:val="312F798E"/>
    <w:rsid w:val="333A7A10"/>
    <w:rsid w:val="340464BF"/>
    <w:rsid w:val="357C7F25"/>
    <w:rsid w:val="382948E3"/>
    <w:rsid w:val="392B21B8"/>
    <w:rsid w:val="3938793F"/>
    <w:rsid w:val="3B0C703A"/>
    <w:rsid w:val="3BD56BC7"/>
    <w:rsid w:val="42556178"/>
    <w:rsid w:val="4516156C"/>
    <w:rsid w:val="45947B2B"/>
    <w:rsid w:val="470A2345"/>
    <w:rsid w:val="48065733"/>
    <w:rsid w:val="51136E1E"/>
    <w:rsid w:val="51B75B21"/>
    <w:rsid w:val="607803C1"/>
    <w:rsid w:val="64EF2799"/>
    <w:rsid w:val="665E7D90"/>
    <w:rsid w:val="6CBA56AD"/>
    <w:rsid w:val="6D211013"/>
    <w:rsid w:val="786D31C7"/>
    <w:rsid w:val="789D5A4B"/>
    <w:rsid w:val="7B784E3E"/>
    <w:rsid w:val="7CB56F14"/>
    <w:rsid w:val="7DC935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4049C7"/>
  <w15:docId w15:val="{1489AB5D-697F-4140-A420-966FB2392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Body Text 2"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100" w:beforeAutospacing="1" w:after="100" w:afterAutospacing="1" w:line="500" w:lineRule="exact"/>
      <w:ind w:firstLine="560"/>
      <w:jc w:val="left"/>
      <w:outlineLvl w:val="0"/>
    </w:pPr>
    <w:rPr>
      <w:rFonts w:ascii="宋体" w:eastAsia="宋体" w:hAnsi="宋体"/>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qFormat/>
    <w:pPr>
      <w:spacing w:line="560" w:lineRule="exact"/>
    </w:pPr>
  </w:style>
  <w:style w:type="paragraph" w:styleId="a3">
    <w:name w:val="Plain Text"/>
    <w:basedOn w:val="a"/>
    <w:qFormat/>
    <w:pPr>
      <w:spacing w:line="500" w:lineRule="exact"/>
      <w:ind w:firstLine="560"/>
    </w:pPr>
    <w:rPr>
      <w:rFonts w:ascii="宋体" w:eastAsia="宋体" w:hAnsi="Courier New"/>
      <w:kern w:val="0"/>
      <w:sz w:val="20"/>
      <w:szCs w:val="21"/>
    </w:r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6">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Emphasis"/>
    <w:qFormat/>
    <w:rPr>
      <w:rFonts w:ascii="Times New Roman" w:eastAsia="黑体" w:hAnsi="Times New Roman"/>
      <w:iCs/>
      <w:sz w:val="32"/>
    </w:rPr>
  </w:style>
  <w:style w:type="paragraph" w:customStyle="1" w:styleId="Blockquote">
    <w:name w:val="Blockquote"/>
    <w:basedOn w:val="a"/>
    <w:qFormat/>
    <w:pPr>
      <w:autoSpaceDE w:val="0"/>
      <w:autoSpaceDN w:val="0"/>
      <w:adjustRightInd w:val="0"/>
      <w:spacing w:before="100" w:after="100" w:line="500" w:lineRule="exact"/>
      <w:ind w:left="360" w:right="360" w:firstLine="560"/>
      <w:jc w:val="left"/>
    </w:pPr>
    <w:rPr>
      <w:rFonts w:ascii="宋体" w:eastAsia="宋体" w:hAnsi="宋体" w:cs="黑体"/>
      <w:kern w:val="0"/>
      <w:sz w:val="24"/>
    </w:rPr>
  </w:style>
  <w:style w:type="paragraph" w:styleId="a8">
    <w:name w:val="Revision"/>
    <w:hidden/>
    <w:uiPriority w:val="99"/>
    <w:semiHidden/>
    <w:rsid w:val="006E2B4B"/>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639</Words>
  <Characters>3647</Characters>
  <Application>Microsoft Office Word</Application>
  <DocSecurity>0</DocSecurity>
  <Lines>30</Lines>
  <Paragraphs>8</Paragraphs>
  <ScaleCrop>false</ScaleCrop>
  <Company/>
  <LinksUpToDate>false</LinksUpToDate>
  <CharactersWithSpaces>4278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方杏婵</dc:creator>
  <cp:lastModifiedBy>asus</cp:lastModifiedBy>
  <cp:revision>2</cp:revision>
  <dcterms:created xsi:type="dcterms:W3CDTF">2022-05-06T03:07:00Z</dcterms:created>
  <dcterms:modified xsi:type="dcterms:W3CDTF">2022-05-06T03:07:00Z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38D2D535547848E6B3373A8EC15CBD8A</vt:lpwstr>
  </property>
</Properties>
</file>